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B20" w:rsidRPr="00776269" w:rsidRDefault="00A41B20" w:rsidP="00A41B20">
      <w:pPr>
        <w:spacing w:after="0" w:line="240" w:lineRule="auto"/>
        <w:jc w:val="center"/>
        <w:rPr>
          <w:rFonts w:ascii="Algerian" w:hAnsi="Algerian"/>
          <w:sz w:val="72"/>
          <w:szCs w:val="96"/>
        </w:rPr>
      </w:pPr>
      <w:r w:rsidRPr="00776269">
        <w:rPr>
          <w:rFonts w:ascii="Algerian" w:hAnsi="Algerian"/>
          <w:sz w:val="72"/>
          <w:szCs w:val="96"/>
        </w:rPr>
        <w:t>FOCUS ACADEMY</w:t>
      </w:r>
    </w:p>
    <w:p w:rsidR="00A41B20" w:rsidRPr="00776269" w:rsidRDefault="00A41B20" w:rsidP="00A41B20">
      <w:pPr>
        <w:spacing w:after="0" w:line="240" w:lineRule="auto"/>
        <w:jc w:val="center"/>
        <w:rPr>
          <w:rFonts w:ascii="Arial Rounded MT Bold" w:hAnsi="Arial Rounded MT Bold"/>
          <w:sz w:val="32"/>
          <w:szCs w:val="28"/>
          <w:u w:val="single"/>
        </w:rPr>
      </w:pPr>
      <w:r w:rsidRPr="00776269">
        <w:rPr>
          <w:rFonts w:ascii="Arial Rounded MT Bold" w:hAnsi="Arial Rounded MT Bold"/>
          <w:sz w:val="32"/>
          <w:szCs w:val="28"/>
          <w:u w:val="single"/>
        </w:rPr>
        <w:t xml:space="preserve">Kg to 12 </w:t>
      </w:r>
    </w:p>
    <w:p w:rsidR="00A41B20" w:rsidRPr="00776269" w:rsidRDefault="00A41B20" w:rsidP="00A41B20">
      <w:pPr>
        <w:spacing w:after="0" w:line="240" w:lineRule="auto"/>
        <w:jc w:val="center"/>
        <w:rPr>
          <w:rFonts w:ascii="Arial Rounded MT Bold" w:hAnsi="Arial Rounded MT Bold"/>
          <w:sz w:val="32"/>
          <w:szCs w:val="28"/>
          <w:u w:val="single"/>
        </w:rPr>
      </w:pPr>
      <w:r w:rsidRPr="00776269">
        <w:rPr>
          <w:rFonts w:ascii="Arial Rounded MT Bold" w:hAnsi="Arial Rounded MT Bold"/>
          <w:sz w:val="32"/>
          <w:szCs w:val="28"/>
          <w:u w:val="single"/>
        </w:rPr>
        <w:t>English&amp;Gujarati Medium</w:t>
      </w:r>
    </w:p>
    <w:p w:rsidR="00A41B20" w:rsidRPr="00776269" w:rsidRDefault="00A41B20" w:rsidP="00A41B20">
      <w:pPr>
        <w:spacing w:after="0" w:line="240" w:lineRule="auto"/>
        <w:jc w:val="right"/>
        <w:rPr>
          <w:rFonts w:ascii="Arial Rounded MT Bold" w:hAnsi="Arial Rounded MT Bold"/>
          <w:sz w:val="32"/>
          <w:szCs w:val="28"/>
          <w:u w:val="single"/>
        </w:rPr>
      </w:pPr>
    </w:p>
    <w:tbl>
      <w:tblPr>
        <w:tblStyle w:val="TableGrid"/>
        <w:tblW w:w="0" w:type="auto"/>
        <w:tblLook w:val="04A0"/>
      </w:tblPr>
      <w:tblGrid>
        <w:gridCol w:w="5500"/>
        <w:gridCol w:w="5500"/>
      </w:tblGrid>
      <w:tr w:rsidR="00A41B20" w:rsidRPr="00776269" w:rsidTr="000E0242">
        <w:trPr>
          <w:trHeight w:val="923"/>
        </w:trPr>
        <w:tc>
          <w:tcPr>
            <w:tcW w:w="5500" w:type="dxa"/>
          </w:tcPr>
          <w:p w:rsidR="00A41B20" w:rsidRPr="00776269" w:rsidRDefault="00A41B20" w:rsidP="000E0242">
            <w:pPr>
              <w:jc w:val="center"/>
              <w:rPr>
                <w:rFonts w:ascii="Arial Rounded MT Bold" w:hAnsi="Arial Rounded MT Bold"/>
                <w:sz w:val="24"/>
                <w:szCs w:val="28"/>
              </w:rPr>
            </w:pPr>
            <w:r w:rsidRPr="00776269">
              <w:rPr>
                <w:rFonts w:ascii="Arial Rounded MT Bold" w:hAnsi="Arial Rounded MT Bold"/>
                <w:sz w:val="24"/>
                <w:szCs w:val="28"/>
              </w:rPr>
              <w:t>BRANCH 1- 19-B MUSLIM SOC, B/H FIRDOS MASJID DANILIMDA AHMEDABAD</w:t>
            </w:r>
          </w:p>
          <w:p w:rsidR="00A41B20" w:rsidRPr="00776269" w:rsidRDefault="00A41B20" w:rsidP="000E0242">
            <w:pPr>
              <w:rPr>
                <w:sz w:val="24"/>
              </w:rPr>
            </w:pPr>
          </w:p>
        </w:tc>
        <w:tc>
          <w:tcPr>
            <w:tcW w:w="5500" w:type="dxa"/>
          </w:tcPr>
          <w:p w:rsidR="00A41B20" w:rsidRPr="00776269" w:rsidRDefault="00A41B20" w:rsidP="000E0242">
            <w:pPr>
              <w:jc w:val="center"/>
              <w:rPr>
                <w:rFonts w:ascii="Arial Rounded MT Bold" w:hAnsi="Arial Rounded MT Bold"/>
                <w:sz w:val="24"/>
                <w:szCs w:val="28"/>
              </w:rPr>
            </w:pPr>
            <w:r w:rsidRPr="00776269">
              <w:rPr>
                <w:rFonts w:ascii="Arial Rounded MT Bold" w:hAnsi="Arial Rounded MT Bold"/>
                <w:sz w:val="24"/>
                <w:szCs w:val="28"/>
              </w:rPr>
              <w:t>BRANCH2-OPP MEMON HALL, JUHAPURA AHMEDABAD</w:t>
            </w:r>
          </w:p>
          <w:p w:rsidR="00A41B20" w:rsidRPr="00776269" w:rsidRDefault="00A41B20" w:rsidP="000E0242">
            <w:pPr>
              <w:rPr>
                <w:sz w:val="24"/>
              </w:rPr>
            </w:pPr>
          </w:p>
        </w:tc>
      </w:tr>
    </w:tbl>
    <w:p w:rsidR="00A41B20" w:rsidRPr="00776269" w:rsidRDefault="00A41B20" w:rsidP="00A41B20">
      <w:pPr>
        <w:spacing w:after="0" w:line="240" w:lineRule="auto"/>
        <w:rPr>
          <w:rFonts w:ascii="Arial Rounded MT Bold" w:hAnsi="Arial Rounded MT Bold"/>
          <w:sz w:val="28"/>
          <w:szCs w:val="28"/>
        </w:rPr>
      </w:pPr>
      <w:r w:rsidRPr="00776269">
        <w:rPr>
          <w:rFonts w:ascii="Arial Rounded MT Bold" w:hAnsi="Arial Rounded MT Bold"/>
          <w:sz w:val="24"/>
          <w:szCs w:val="28"/>
        </w:rPr>
        <w:t xml:space="preserve">                 </w:t>
      </w:r>
      <w:r w:rsidRPr="00776269">
        <w:rPr>
          <w:rFonts w:ascii="Arial Rounded MT Bold" w:hAnsi="Arial Rounded MT Bold"/>
          <w:sz w:val="28"/>
          <w:szCs w:val="28"/>
        </w:rPr>
        <w:t>ALMAS AHMAD SHAIKH [B.SC</w:t>
      </w:r>
      <w:r>
        <w:rPr>
          <w:rFonts w:ascii="Arial Rounded MT Bold" w:hAnsi="Arial Rounded MT Bold"/>
          <w:sz w:val="28"/>
          <w:szCs w:val="28"/>
        </w:rPr>
        <w:t>,</w:t>
      </w:r>
      <w:r w:rsidRPr="00776269">
        <w:rPr>
          <w:rFonts w:ascii="Arial Rounded MT Bold" w:hAnsi="Arial Rounded MT Bold"/>
          <w:sz w:val="28"/>
          <w:szCs w:val="28"/>
        </w:rPr>
        <w:t xml:space="preserve"> B.ED] 12 YEARS EXPERIENCE </w:t>
      </w:r>
    </w:p>
    <w:p w:rsidR="00A41B20" w:rsidRPr="00776269" w:rsidRDefault="00A41B20" w:rsidP="00A41B20">
      <w:pPr>
        <w:spacing w:after="0" w:line="240" w:lineRule="auto"/>
        <w:jc w:val="center"/>
        <w:rPr>
          <w:rFonts w:ascii="Arial Rounded MT Bold" w:hAnsi="Arial Rounded MT Bold"/>
          <w:sz w:val="32"/>
          <w:szCs w:val="28"/>
        </w:rPr>
      </w:pPr>
      <w:r w:rsidRPr="00776269">
        <w:rPr>
          <w:rFonts w:ascii="Arial Rounded MT Bold" w:hAnsi="Arial Rounded MT Bold"/>
          <w:sz w:val="32"/>
          <w:szCs w:val="28"/>
        </w:rPr>
        <w:t>Contact No- 9099818013      8780997670</w:t>
      </w:r>
    </w:p>
    <w:p w:rsidR="00A41B20" w:rsidRPr="00776269" w:rsidRDefault="00A41B20" w:rsidP="00A41B20">
      <w:pPr>
        <w:spacing w:line="240" w:lineRule="auto"/>
        <w:ind w:left="360"/>
        <w:jc w:val="center"/>
        <w:rPr>
          <w:rFonts w:ascii="Arial" w:hAnsi="Arial" w:cs="Arial"/>
          <w:sz w:val="24"/>
          <w:szCs w:val="28"/>
        </w:rPr>
      </w:pPr>
    </w:p>
    <w:p w:rsidR="00C04D7E" w:rsidRPr="00A41B20" w:rsidRDefault="00A41B20" w:rsidP="00A41B20">
      <w:pPr>
        <w:rPr>
          <w:rFonts w:ascii="Arial" w:hAnsi="Arial" w:cs="Arial"/>
          <w:b/>
          <w:sz w:val="28"/>
          <w:szCs w:val="28"/>
        </w:rPr>
      </w:pPr>
      <w:r w:rsidRPr="00776269">
        <w:rPr>
          <w:rFonts w:ascii="Arial" w:hAnsi="Arial" w:cs="Arial"/>
          <w:b/>
          <w:sz w:val="28"/>
          <w:szCs w:val="28"/>
        </w:rPr>
        <w:t xml:space="preserve">CLASS- 12            </w:t>
      </w:r>
      <w:r>
        <w:rPr>
          <w:rFonts w:ascii="Arial" w:hAnsi="Arial" w:cs="Arial"/>
          <w:b/>
          <w:sz w:val="28"/>
          <w:szCs w:val="28"/>
        </w:rPr>
        <w:t xml:space="preserve">               </w:t>
      </w:r>
      <w:r w:rsidRPr="00776269">
        <w:rPr>
          <w:rFonts w:ascii="Arial" w:hAnsi="Arial" w:cs="Arial"/>
          <w:b/>
          <w:sz w:val="28"/>
          <w:szCs w:val="28"/>
        </w:rPr>
        <w:t xml:space="preserve">  </w:t>
      </w:r>
      <w:r>
        <w:rPr>
          <w:rFonts w:ascii="Arial" w:hAnsi="Arial" w:cs="Arial"/>
          <w:b/>
          <w:sz w:val="28"/>
          <w:szCs w:val="28"/>
        </w:rPr>
        <w:t xml:space="preserve">            </w:t>
      </w:r>
      <w:r w:rsidRPr="00776269">
        <w:rPr>
          <w:rFonts w:ascii="Arial" w:hAnsi="Arial" w:cs="Arial"/>
          <w:b/>
          <w:sz w:val="28"/>
          <w:szCs w:val="28"/>
        </w:rPr>
        <w:t xml:space="preserve">      </w:t>
      </w:r>
      <w:r>
        <w:rPr>
          <w:rFonts w:ascii="Arial" w:hAnsi="Arial" w:cs="Arial"/>
          <w:b/>
          <w:sz w:val="28"/>
          <w:szCs w:val="28"/>
        </w:rPr>
        <w:t xml:space="preserve">               SUBJECT- Economics</w:t>
      </w:r>
    </w:p>
    <w:p w:rsidR="008301F6" w:rsidRPr="00A41B20" w:rsidRDefault="008301F6" w:rsidP="00C04D7E">
      <w:pPr>
        <w:pStyle w:val="Title"/>
        <w:jc w:val="both"/>
        <w:rPr>
          <w:rFonts w:ascii="Arial" w:hAnsi="Arial" w:cs="Arial"/>
          <w:b/>
          <w:sz w:val="28"/>
          <w:szCs w:val="28"/>
          <w:lang w:val="en-IN"/>
        </w:rPr>
      </w:pPr>
      <w:r w:rsidRPr="00A41B20">
        <w:rPr>
          <w:rFonts w:ascii="Arial" w:hAnsi="Arial" w:cs="Arial"/>
          <w:b/>
          <w:sz w:val="28"/>
          <w:szCs w:val="28"/>
          <w:lang w:val="en-IN"/>
        </w:rPr>
        <w:t xml:space="preserve">Ch 1 : </w:t>
      </w:r>
      <w:r w:rsidR="008801A0" w:rsidRPr="00A41B20">
        <w:rPr>
          <w:rFonts w:ascii="Arial" w:hAnsi="Arial" w:cs="Arial"/>
          <w:b/>
          <w:sz w:val="28"/>
          <w:szCs w:val="28"/>
          <w:lang w:val="en-IN"/>
        </w:rPr>
        <w:t>G</w:t>
      </w:r>
      <w:r w:rsidRPr="00A41B20">
        <w:rPr>
          <w:rFonts w:ascii="Arial" w:hAnsi="Arial" w:cs="Arial"/>
          <w:b/>
          <w:sz w:val="28"/>
          <w:szCs w:val="28"/>
          <w:lang w:val="en-IN"/>
        </w:rPr>
        <w:t>raphs in economics</w:t>
      </w:r>
    </w:p>
    <w:p w:rsidR="008301F6" w:rsidRPr="00A41B20" w:rsidRDefault="008301F6" w:rsidP="00C04D7E">
      <w:pPr>
        <w:pStyle w:val="ListParagraph"/>
        <w:numPr>
          <w:ilvl w:val="0"/>
          <w:numId w:val="1"/>
        </w:numPr>
        <w:jc w:val="both"/>
        <w:rPr>
          <w:rFonts w:ascii="Arial" w:hAnsi="Arial" w:cs="Arial"/>
          <w:b/>
          <w:sz w:val="28"/>
          <w:szCs w:val="28"/>
          <w:lang w:val="en-IN"/>
        </w:rPr>
      </w:pPr>
      <w:r w:rsidRPr="00A41B20">
        <w:rPr>
          <w:rFonts w:ascii="Arial" w:hAnsi="Arial" w:cs="Arial"/>
          <w:b/>
          <w:sz w:val="28"/>
          <w:szCs w:val="28"/>
          <w:lang w:val="en-IN"/>
        </w:rPr>
        <w:t>MEANING</w:t>
      </w:r>
    </w:p>
    <w:p w:rsidR="008301F6" w:rsidRPr="00A41B20" w:rsidRDefault="008301F6" w:rsidP="00A41B20">
      <w:pPr>
        <w:jc w:val="both"/>
        <w:rPr>
          <w:rFonts w:ascii="Arial" w:hAnsi="Arial" w:cs="Arial"/>
          <w:sz w:val="28"/>
          <w:szCs w:val="28"/>
          <w:lang w:val="en-IN"/>
        </w:rPr>
      </w:pPr>
      <w:r w:rsidRPr="00A41B20">
        <w:rPr>
          <w:rFonts w:ascii="Arial" w:hAnsi="Arial" w:cs="Arial"/>
          <w:b/>
          <w:sz w:val="28"/>
          <w:szCs w:val="28"/>
          <w:lang w:val="en-IN"/>
        </w:rPr>
        <w:t>Diagram</w:t>
      </w:r>
      <w:r w:rsidRPr="00A41B20">
        <w:rPr>
          <w:rFonts w:ascii="Arial" w:hAnsi="Arial" w:cs="Arial"/>
          <w:sz w:val="28"/>
          <w:szCs w:val="28"/>
          <w:lang w:val="en-IN"/>
        </w:rPr>
        <w:t>: diagram is a re</w:t>
      </w:r>
      <w:r w:rsidR="004270B3">
        <w:rPr>
          <w:rFonts w:ascii="Arial" w:hAnsi="Arial" w:cs="Arial"/>
          <w:sz w:val="28"/>
          <w:szCs w:val="28"/>
          <w:lang w:val="en-IN"/>
        </w:rPr>
        <w:t>prese</w:t>
      </w:r>
      <w:r w:rsidR="00A41B20">
        <w:rPr>
          <w:rFonts w:ascii="Arial" w:hAnsi="Arial" w:cs="Arial"/>
          <w:sz w:val="28"/>
          <w:szCs w:val="28"/>
          <w:lang w:val="en-IN"/>
        </w:rPr>
        <w:t xml:space="preserve">ntatin of observable data </w:t>
      </w:r>
      <w:r w:rsidRPr="00A41B20">
        <w:rPr>
          <w:rFonts w:ascii="Arial" w:hAnsi="Arial" w:cs="Arial"/>
          <w:sz w:val="28"/>
          <w:szCs w:val="28"/>
          <w:lang w:val="en-IN"/>
        </w:rPr>
        <w:t>through the way of pictures. It is presented in discrete frequency.</w:t>
      </w:r>
    </w:p>
    <w:p w:rsidR="008301F6" w:rsidRPr="00A41B20" w:rsidRDefault="008301F6" w:rsidP="00A41B20">
      <w:pPr>
        <w:jc w:val="both"/>
        <w:rPr>
          <w:rFonts w:ascii="Arial" w:hAnsi="Arial" w:cs="Arial"/>
          <w:sz w:val="28"/>
          <w:szCs w:val="28"/>
          <w:lang w:val="en-IN"/>
        </w:rPr>
      </w:pPr>
      <w:r w:rsidRPr="00A41B20">
        <w:rPr>
          <w:rFonts w:ascii="Arial" w:hAnsi="Arial" w:cs="Arial"/>
          <w:b/>
          <w:sz w:val="28"/>
          <w:szCs w:val="28"/>
          <w:lang w:val="en-IN"/>
        </w:rPr>
        <w:t>Grap</w:t>
      </w:r>
      <w:r w:rsidR="00B817D3" w:rsidRPr="00A41B20">
        <w:rPr>
          <w:rFonts w:ascii="Arial" w:hAnsi="Arial" w:cs="Arial"/>
          <w:b/>
          <w:sz w:val="28"/>
          <w:szCs w:val="28"/>
          <w:lang w:val="en-IN"/>
        </w:rPr>
        <w:t>h</w:t>
      </w:r>
      <w:r w:rsidR="00B817D3" w:rsidRPr="00A41B20">
        <w:rPr>
          <w:rFonts w:ascii="Arial" w:hAnsi="Arial" w:cs="Arial"/>
          <w:sz w:val="28"/>
          <w:szCs w:val="28"/>
          <w:lang w:val="en-IN"/>
        </w:rPr>
        <w:t xml:space="preserve">: it is also a representation </w:t>
      </w:r>
      <w:r w:rsidR="00A41B20">
        <w:rPr>
          <w:rFonts w:ascii="Arial" w:hAnsi="Arial" w:cs="Arial"/>
          <w:sz w:val="28"/>
          <w:szCs w:val="28"/>
          <w:lang w:val="en-IN"/>
        </w:rPr>
        <w:t xml:space="preserve">of </w:t>
      </w:r>
      <w:r w:rsidRPr="00A41B20">
        <w:rPr>
          <w:rFonts w:ascii="Arial" w:hAnsi="Arial" w:cs="Arial"/>
          <w:sz w:val="28"/>
          <w:szCs w:val="28"/>
          <w:lang w:val="en-IN"/>
        </w:rPr>
        <w:t>observable data through the way of pictures. It is represented in continuous frequency distribution.</w:t>
      </w:r>
    </w:p>
    <w:p w:rsidR="008301F6" w:rsidRPr="004270B3" w:rsidRDefault="008301F6" w:rsidP="00C04D7E">
      <w:pPr>
        <w:pStyle w:val="ListParagraph"/>
        <w:numPr>
          <w:ilvl w:val="0"/>
          <w:numId w:val="1"/>
        </w:numPr>
        <w:jc w:val="both"/>
        <w:rPr>
          <w:rFonts w:ascii="Arial" w:hAnsi="Arial" w:cs="Arial"/>
          <w:b/>
          <w:sz w:val="28"/>
          <w:szCs w:val="28"/>
          <w:lang w:val="en-IN"/>
        </w:rPr>
      </w:pPr>
      <w:r w:rsidRPr="004270B3">
        <w:rPr>
          <w:rFonts w:ascii="Arial" w:hAnsi="Arial" w:cs="Arial"/>
          <w:b/>
          <w:sz w:val="28"/>
          <w:szCs w:val="28"/>
          <w:lang w:val="en-IN"/>
        </w:rPr>
        <w:t>Importance of graphs and diagrams</w:t>
      </w:r>
    </w:p>
    <w:p w:rsidR="008301F6" w:rsidRPr="00C04D7E" w:rsidRDefault="009C4C93" w:rsidP="00C04D7E">
      <w:pPr>
        <w:pStyle w:val="ListParagraph"/>
        <w:numPr>
          <w:ilvl w:val="0"/>
          <w:numId w:val="2"/>
        </w:numPr>
        <w:jc w:val="both"/>
        <w:rPr>
          <w:rFonts w:ascii="Arial" w:hAnsi="Arial" w:cs="Arial"/>
          <w:sz w:val="28"/>
          <w:szCs w:val="28"/>
          <w:lang w:val="en-IN"/>
        </w:rPr>
      </w:pPr>
      <w:r w:rsidRPr="00C04D7E">
        <w:rPr>
          <w:rFonts w:ascii="Arial" w:hAnsi="Arial" w:cs="Arial"/>
          <w:sz w:val="28"/>
          <w:szCs w:val="28"/>
          <w:lang w:val="en-IN"/>
        </w:rPr>
        <w:t>The study of subject complic</w:t>
      </w:r>
      <w:r w:rsidR="004270B3">
        <w:rPr>
          <w:rFonts w:ascii="Arial" w:hAnsi="Arial" w:cs="Arial"/>
          <w:sz w:val="28"/>
          <w:szCs w:val="28"/>
          <w:lang w:val="en-IN"/>
        </w:rPr>
        <w:t xml:space="preserve">ated is made easier by diagram </w:t>
      </w:r>
      <w:r w:rsidRPr="00C04D7E">
        <w:rPr>
          <w:rFonts w:ascii="Arial" w:hAnsi="Arial" w:cs="Arial"/>
          <w:sz w:val="28"/>
          <w:szCs w:val="28"/>
          <w:lang w:val="en-IN"/>
        </w:rPr>
        <w:t>and less confusing(clearer) by the way of graphs.</w:t>
      </w:r>
    </w:p>
    <w:p w:rsidR="009C4C93" w:rsidRPr="00C04D7E" w:rsidRDefault="009C4C93" w:rsidP="00C04D7E">
      <w:pPr>
        <w:pStyle w:val="ListParagraph"/>
        <w:numPr>
          <w:ilvl w:val="0"/>
          <w:numId w:val="2"/>
        </w:numPr>
        <w:jc w:val="both"/>
        <w:rPr>
          <w:rFonts w:ascii="Arial" w:hAnsi="Arial" w:cs="Arial"/>
          <w:sz w:val="28"/>
          <w:szCs w:val="28"/>
          <w:lang w:val="en-IN"/>
        </w:rPr>
      </w:pPr>
      <w:r w:rsidRPr="00C04D7E">
        <w:rPr>
          <w:rFonts w:ascii="Arial" w:hAnsi="Arial" w:cs="Arial"/>
          <w:sz w:val="28"/>
          <w:szCs w:val="28"/>
          <w:lang w:val="en-IN"/>
        </w:rPr>
        <w:t>Trends of parameter of various years  can be observerd easily</w:t>
      </w:r>
    </w:p>
    <w:p w:rsidR="009C4C93" w:rsidRPr="00C04D7E" w:rsidRDefault="009C4C93" w:rsidP="00C04D7E">
      <w:pPr>
        <w:pStyle w:val="ListParagraph"/>
        <w:numPr>
          <w:ilvl w:val="0"/>
          <w:numId w:val="2"/>
        </w:numPr>
        <w:jc w:val="both"/>
        <w:rPr>
          <w:rFonts w:ascii="Arial" w:hAnsi="Arial" w:cs="Arial"/>
          <w:sz w:val="28"/>
          <w:szCs w:val="28"/>
          <w:lang w:val="en-IN"/>
        </w:rPr>
      </w:pPr>
      <w:r w:rsidRPr="00C04D7E">
        <w:rPr>
          <w:rFonts w:ascii="Arial" w:hAnsi="Arial" w:cs="Arial"/>
          <w:sz w:val="28"/>
          <w:szCs w:val="28"/>
          <w:lang w:val="en-IN"/>
        </w:rPr>
        <w:t xml:space="preserve">Changes in various sectors can be easily  </w:t>
      </w:r>
    </w:p>
    <w:p w:rsidR="009C4C93" w:rsidRPr="00C04D7E" w:rsidRDefault="00516560" w:rsidP="00C04D7E">
      <w:pPr>
        <w:pStyle w:val="ListParagraph"/>
        <w:numPr>
          <w:ilvl w:val="0"/>
          <w:numId w:val="2"/>
        </w:numPr>
        <w:jc w:val="both"/>
        <w:rPr>
          <w:rFonts w:ascii="Arial" w:hAnsi="Arial" w:cs="Arial"/>
          <w:sz w:val="28"/>
          <w:szCs w:val="28"/>
          <w:lang w:val="en-IN"/>
        </w:rPr>
      </w:pPr>
      <w:r>
        <w:rPr>
          <w:rFonts w:ascii="Arial" w:hAnsi="Arial" w:cs="Arial"/>
          <w:sz w:val="28"/>
          <w:szCs w:val="28"/>
          <w:lang w:val="en-IN"/>
        </w:rPr>
        <w:t>Compa</w:t>
      </w:r>
      <w:r w:rsidR="009C4C93" w:rsidRPr="00C04D7E">
        <w:rPr>
          <w:rFonts w:ascii="Arial" w:hAnsi="Arial" w:cs="Arial"/>
          <w:sz w:val="28"/>
          <w:szCs w:val="28"/>
          <w:lang w:val="en-IN"/>
        </w:rPr>
        <w:t>rision can be easily drawn</w:t>
      </w:r>
    </w:p>
    <w:p w:rsidR="009C4C93" w:rsidRPr="00C04D7E" w:rsidRDefault="009C4C93" w:rsidP="00C04D7E">
      <w:pPr>
        <w:pStyle w:val="ListParagraph"/>
        <w:numPr>
          <w:ilvl w:val="0"/>
          <w:numId w:val="2"/>
        </w:numPr>
        <w:jc w:val="both"/>
        <w:rPr>
          <w:rFonts w:ascii="Arial" w:hAnsi="Arial" w:cs="Arial"/>
          <w:sz w:val="28"/>
          <w:szCs w:val="28"/>
          <w:lang w:val="en-IN"/>
        </w:rPr>
      </w:pPr>
      <w:r w:rsidRPr="00C04D7E">
        <w:rPr>
          <w:rFonts w:ascii="Arial" w:hAnsi="Arial" w:cs="Arial"/>
          <w:sz w:val="28"/>
          <w:szCs w:val="28"/>
          <w:lang w:val="en-IN"/>
        </w:rPr>
        <w:t>Difficult principles of economics</w:t>
      </w:r>
      <w:r w:rsidR="004270B3">
        <w:rPr>
          <w:rFonts w:ascii="Arial" w:hAnsi="Arial" w:cs="Arial"/>
          <w:sz w:val="28"/>
          <w:szCs w:val="28"/>
          <w:lang w:val="en-IN"/>
        </w:rPr>
        <w:t xml:space="preserve"> </w:t>
      </w:r>
      <w:r w:rsidRPr="00C04D7E">
        <w:rPr>
          <w:rFonts w:ascii="Arial" w:hAnsi="Arial" w:cs="Arial"/>
          <w:sz w:val="28"/>
          <w:szCs w:val="28"/>
          <w:lang w:val="en-IN"/>
        </w:rPr>
        <w:t>are easily understood</w:t>
      </w:r>
    </w:p>
    <w:p w:rsidR="009C4C93" w:rsidRPr="00516560" w:rsidRDefault="009C4C93" w:rsidP="00C04D7E">
      <w:pPr>
        <w:pStyle w:val="ListParagraph"/>
        <w:numPr>
          <w:ilvl w:val="0"/>
          <w:numId w:val="1"/>
        </w:numPr>
        <w:jc w:val="both"/>
        <w:rPr>
          <w:rFonts w:ascii="Arial" w:hAnsi="Arial" w:cs="Arial"/>
          <w:b/>
          <w:sz w:val="28"/>
          <w:szCs w:val="28"/>
          <w:lang w:val="en-IN"/>
        </w:rPr>
      </w:pPr>
      <w:r w:rsidRPr="00516560">
        <w:rPr>
          <w:rFonts w:ascii="Arial" w:hAnsi="Arial" w:cs="Arial"/>
          <w:b/>
          <w:sz w:val="28"/>
          <w:szCs w:val="28"/>
          <w:lang w:val="en-IN"/>
        </w:rPr>
        <w:t xml:space="preserve">Aspects to be considered while drawing a diagram and graph </w:t>
      </w:r>
    </w:p>
    <w:p w:rsidR="009C4C93" w:rsidRPr="00C04D7E" w:rsidRDefault="009C4C93" w:rsidP="00C04D7E">
      <w:pPr>
        <w:pStyle w:val="ListParagraph"/>
        <w:numPr>
          <w:ilvl w:val="0"/>
          <w:numId w:val="3"/>
        </w:numPr>
        <w:jc w:val="both"/>
        <w:rPr>
          <w:rFonts w:ascii="Arial" w:hAnsi="Arial" w:cs="Arial"/>
          <w:sz w:val="28"/>
          <w:szCs w:val="28"/>
          <w:lang w:val="en-IN"/>
        </w:rPr>
      </w:pPr>
      <w:r w:rsidRPr="00C04D7E">
        <w:rPr>
          <w:rFonts w:ascii="Arial" w:hAnsi="Arial" w:cs="Arial"/>
          <w:sz w:val="28"/>
          <w:szCs w:val="28"/>
          <w:lang w:val="en-IN"/>
        </w:rPr>
        <w:t>Cho</w:t>
      </w:r>
      <w:r w:rsidR="004270B3">
        <w:rPr>
          <w:rFonts w:ascii="Arial" w:hAnsi="Arial" w:cs="Arial"/>
          <w:sz w:val="28"/>
          <w:szCs w:val="28"/>
          <w:lang w:val="en-IN"/>
        </w:rPr>
        <w:t xml:space="preserve">ice of type of diagram or graph </w:t>
      </w:r>
      <w:r w:rsidRPr="00C04D7E">
        <w:rPr>
          <w:rFonts w:ascii="Arial" w:hAnsi="Arial" w:cs="Arial"/>
          <w:sz w:val="28"/>
          <w:szCs w:val="28"/>
          <w:lang w:val="en-IN"/>
        </w:rPr>
        <w:t>right choice is to be made according to the data.</w:t>
      </w:r>
    </w:p>
    <w:p w:rsidR="009C4C93" w:rsidRPr="00C04D7E" w:rsidRDefault="009C4C93" w:rsidP="00C04D7E">
      <w:pPr>
        <w:pStyle w:val="ListParagraph"/>
        <w:numPr>
          <w:ilvl w:val="0"/>
          <w:numId w:val="3"/>
        </w:numPr>
        <w:jc w:val="both"/>
        <w:rPr>
          <w:rFonts w:ascii="Arial" w:hAnsi="Arial" w:cs="Arial"/>
          <w:sz w:val="28"/>
          <w:szCs w:val="28"/>
          <w:lang w:val="en-IN"/>
        </w:rPr>
      </w:pPr>
      <w:r w:rsidRPr="00C04D7E">
        <w:rPr>
          <w:rFonts w:ascii="Arial" w:hAnsi="Arial" w:cs="Arial"/>
          <w:sz w:val="28"/>
          <w:szCs w:val="28"/>
          <w:lang w:val="en-IN"/>
        </w:rPr>
        <w:t>Clarity: it should be neat and clear. Diffrent colors and shdes must be used</w:t>
      </w:r>
    </w:p>
    <w:p w:rsidR="009C4C93" w:rsidRPr="00C04D7E" w:rsidRDefault="009C4C93" w:rsidP="00C04D7E">
      <w:pPr>
        <w:pStyle w:val="ListParagraph"/>
        <w:numPr>
          <w:ilvl w:val="0"/>
          <w:numId w:val="3"/>
        </w:numPr>
        <w:jc w:val="both"/>
        <w:rPr>
          <w:rFonts w:ascii="Arial" w:hAnsi="Arial" w:cs="Arial"/>
          <w:sz w:val="28"/>
          <w:szCs w:val="28"/>
          <w:lang w:val="en-IN"/>
        </w:rPr>
      </w:pPr>
      <w:r w:rsidRPr="00C04D7E">
        <w:rPr>
          <w:rFonts w:ascii="Arial" w:hAnsi="Arial" w:cs="Arial"/>
          <w:sz w:val="28"/>
          <w:szCs w:val="28"/>
          <w:lang w:val="en-IN"/>
        </w:rPr>
        <w:t>Scales and measurement: picture should be in appropriate in size,sca</w:t>
      </w:r>
      <w:r w:rsidR="008574FE">
        <w:rPr>
          <w:rFonts w:ascii="Arial" w:hAnsi="Arial" w:cs="Arial"/>
          <w:sz w:val="28"/>
          <w:szCs w:val="28"/>
          <w:lang w:val="en-IN"/>
        </w:rPr>
        <w:t>les must be according t</w:t>
      </w:r>
      <w:r w:rsidRPr="00C04D7E">
        <w:rPr>
          <w:rFonts w:ascii="Arial" w:hAnsi="Arial" w:cs="Arial"/>
          <w:sz w:val="28"/>
          <w:szCs w:val="28"/>
          <w:lang w:val="en-IN"/>
        </w:rPr>
        <w:t>o the data</w:t>
      </w:r>
    </w:p>
    <w:p w:rsidR="009C4C93" w:rsidRPr="00C04D7E" w:rsidRDefault="009C4C93" w:rsidP="00C04D7E">
      <w:pPr>
        <w:pStyle w:val="ListParagraph"/>
        <w:numPr>
          <w:ilvl w:val="0"/>
          <w:numId w:val="3"/>
        </w:numPr>
        <w:jc w:val="both"/>
        <w:rPr>
          <w:rFonts w:ascii="Arial" w:hAnsi="Arial" w:cs="Arial"/>
          <w:sz w:val="28"/>
          <w:szCs w:val="28"/>
          <w:lang w:val="en-IN"/>
        </w:rPr>
      </w:pPr>
      <w:r w:rsidRPr="00C04D7E">
        <w:rPr>
          <w:rFonts w:ascii="Arial" w:hAnsi="Arial" w:cs="Arial"/>
          <w:sz w:val="28"/>
          <w:szCs w:val="28"/>
          <w:lang w:val="en-IN"/>
        </w:rPr>
        <w:t>Represantation of data: both axes must be represented</w:t>
      </w:r>
    </w:p>
    <w:p w:rsidR="009C4C93" w:rsidRPr="00C04D7E" w:rsidRDefault="009C4C93" w:rsidP="00C04D7E">
      <w:pPr>
        <w:pStyle w:val="ListParagraph"/>
        <w:numPr>
          <w:ilvl w:val="0"/>
          <w:numId w:val="3"/>
        </w:numPr>
        <w:jc w:val="both"/>
        <w:rPr>
          <w:rFonts w:ascii="Arial" w:hAnsi="Arial" w:cs="Arial"/>
          <w:sz w:val="28"/>
          <w:szCs w:val="28"/>
          <w:lang w:val="en-IN"/>
        </w:rPr>
      </w:pPr>
      <w:r w:rsidRPr="00C04D7E">
        <w:rPr>
          <w:rFonts w:ascii="Arial" w:hAnsi="Arial" w:cs="Arial"/>
          <w:sz w:val="28"/>
          <w:szCs w:val="28"/>
          <w:lang w:val="en-IN"/>
        </w:rPr>
        <w:t>Data table and source of data: data table are created by mentioning the source of data, the picture becomes more reliable and authentic.</w:t>
      </w:r>
    </w:p>
    <w:p w:rsidR="009C4C93" w:rsidRPr="00C04D7E" w:rsidRDefault="009C4C93" w:rsidP="00C04D7E">
      <w:pPr>
        <w:pStyle w:val="ListParagraph"/>
        <w:numPr>
          <w:ilvl w:val="0"/>
          <w:numId w:val="3"/>
        </w:numPr>
        <w:jc w:val="both"/>
        <w:rPr>
          <w:rFonts w:ascii="Arial" w:hAnsi="Arial" w:cs="Arial"/>
          <w:sz w:val="28"/>
          <w:szCs w:val="28"/>
          <w:lang w:val="en-IN"/>
        </w:rPr>
      </w:pPr>
      <w:r w:rsidRPr="00C04D7E">
        <w:rPr>
          <w:rFonts w:ascii="Arial" w:hAnsi="Arial" w:cs="Arial"/>
          <w:sz w:val="28"/>
          <w:szCs w:val="28"/>
          <w:lang w:val="en-IN"/>
        </w:rPr>
        <w:lastRenderedPageBreak/>
        <w:t>Method of calculating the data: when picture is not self explainatory data it can be simplied with statistical formulae.</w:t>
      </w:r>
    </w:p>
    <w:p w:rsidR="009C4C93" w:rsidRPr="008574FE" w:rsidRDefault="009C4C93" w:rsidP="00C04D7E">
      <w:pPr>
        <w:pStyle w:val="ListParagraph"/>
        <w:numPr>
          <w:ilvl w:val="0"/>
          <w:numId w:val="1"/>
        </w:numPr>
        <w:jc w:val="both"/>
        <w:rPr>
          <w:rFonts w:ascii="Arial" w:hAnsi="Arial" w:cs="Arial"/>
          <w:b/>
          <w:sz w:val="28"/>
          <w:szCs w:val="28"/>
          <w:lang w:val="en-IN"/>
        </w:rPr>
      </w:pPr>
      <w:r w:rsidRPr="008574FE">
        <w:rPr>
          <w:rFonts w:ascii="Arial" w:hAnsi="Arial" w:cs="Arial"/>
          <w:b/>
          <w:sz w:val="28"/>
          <w:szCs w:val="28"/>
          <w:lang w:val="en-IN"/>
        </w:rPr>
        <w:t>Types of graphs</w:t>
      </w:r>
    </w:p>
    <w:p w:rsidR="009C4C93" w:rsidRPr="00C04D7E" w:rsidRDefault="009C4C93" w:rsidP="00C04D7E">
      <w:pPr>
        <w:pStyle w:val="ListParagraph"/>
        <w:numPr>
          <w:ilvl w:val="0"/>
          <w:numId w:val="4"/>
        </w:numPr>
        <w:jc w:val="both"/>
        <w:rPr>
          <w:rFonts w:ascii="Arial" w:hAnsi="Arial" w:cs="Arial"/>
          <w:sz w:val="28"/>
          <w:szCs w:val="28"/>
          <w:lang w:val="en-IN"/>
        </w:rPr>
      </w:pPr>
      <w:r w:rsidRPr="00C04D7E">
        <w:rPr>
          <w:rFonts w:ascii="Arial" w:hAnsi="Arial" w:cs="Arial"/>
          <w:sz w:val="28"/>
          <w:szCs w:val="28"/>
          <w:lang w:val="en-IN"/>
        </w:rPr>
        <w:t>Pictogram</w:t>
      </w:r>
    </w:p>
    <w:p w:rsidR="009C4C93" w:rsidRPr="00C04D7E" w:rsidRDefault="009C4C93" w:rsidP="00C04D7E">
      <w:pPr>
        <w:pStyle w:val="ListParagraph"/>
        <w:numPr>
          <w:ilvl w:val="0"/>
          <w:numId w:val="4"/>
        </w:numPr>
        <w:jc w:val="both"/>
        <w:rPr>
          <w:rFonts w:ascii="Arial" w:hAnsi="Arial" w:cs="Arial"/>
          <w:sz w:val="28"/>
          <w:szCs w:val="28"/>
          <w:lang w:val="en-IN"/>
        </w:rPr>
      </w:pPr>
      <w:r w:rsidRPr="00C04D7E">
        <w:rPr>
          <w:rFonts w:ascii="Arial" w:hAnsi="Arial" w:cs="Arial"/>
          <w:sz w:val="28"/>
          <w:szCs w:val="28"/>
          <w:lang w:val="en-IN"/>
        </w:rPr>
        <w:t xml:space="preserve">Scatter diagram </w:t>
      </w:r>
    </w:p>
    <w:p w:rsidR="009C4C93" w:rsidRPr="00C04D7E" w:rsidRDefault="009C4C93" w:rsidP="00C04D7E">
      <w:pPr>
        <w:pStyle w:val="ListParagraph"/>
        <w:numPr>
          <w:ilvl w:val="0"/>
          <w:numId w:val="4"/>
        </w:numPr>
        <w:jc w:val="both"/>
        <w:rPr>
          <w:rFonts w:ascii="Arial" w:hAnsi="Arial" w:cs="Arial"/>
          <w:sz w:val="28"/>
          <w:szCs w:val="28"/>
          <w:lang w:val="en-IN"/>
        </w:rPr>
      </w:pPr>
      <w:r w:rsidRPr="00C04D7E">
        <w:rPr>
          <w:rFonts w:ascii="Arial" w:hAnsi="Arial" w:cs="Arial"/>
          <w:sz w:val="28"/>
          <w:szCs w:val="28"/>
          <w:lang w:val="en-IN"/>
        </w:rPr>
        <w:t>Circle diagram</w:t>
      </w:r>
    </w:p>
    <w:p w:rsidR="009C4C93" w:rsidRPr="00C04D7E" w:rsidRDefault="009C4C93" w:rsidP="00C04D7E">
      <w:pPr>
        <w:pStyle w:val="ListParagraph"/>
        <w:numPr>
          <w:ilvl w:val="0"/>
          <w:numId w:val="4"/>
        </w:numPr>
        <w:jc w:val="both"/>
        <w:rPr>
          <w:rFonts w:ascii="Arial" w:hAnsi="Arial" w:cs="Arial"/>
          <w:sz w:val="28"/>
          <w:szCs w:val="28"/>
          <w:lang w:val="en-IN"/>
        </w:rPr>
      </w:pPr>
      <w:r w:rsidRPr="00C04D7E">
        <w:rPr>
          <w:rFonts w:ascii="Arial" w:hAnsi="Arial" w:cs="Arial"/>
          <w:sz w:val="28"/>
          <w:szCs w:val="28"/>
          <w:lang w:val="en-IN"/>
        </w:rPr>
        <w:t>Bar diagram (imp)</w:t>
      </w:r>
    </w:p>
    <w:p w:rsidR="009C4C93" w:rsidRPr="00C04D7E" w:rsidRDefault="009C4C93" w:rsidP="00C04D7E">
      <w:pPr>
        <w:pStyle w:val="ListParagraph"/>
        <w:numPr>
          <w:ilvl w:val="0"/>
          <w:numId w:val="4"/>
        </w:numPr>
        <w:jc w:val="both"/>
        <w:rPr>
          <w:rFonts w:ascii="Arial" w:hAnsi="Arial" w:cs="Arial"/>
          <w:sz w:val="28"/>
          <w:szCs w:val="28"/>
          <w:lang w:val="en-IN"/>
        </w:rPr>
      </w:pPr>
      <w:r w:rsidRPr="00C04D7E">
        <w:rPr>
          <w:rFonts w:ascii="Arial" w:hAnsi="Arial" w:cs="Arial"/>
          <w:sz w:val="28"/>
          <w:szCs w:val="28"/>
          <w:lang w:val="en-IN"/>
        </w:rPr>
        <w:t>Pie diagram(imp)</w:t>
      </w:r>
    </w:p>
    <w:p w:rsidR="009C4C93" w:rsidRPr="00C04D7E" w:rsidRDefault="009C4C93" w:rsidP="00C04D7E">
      <w:pPr>
        <w:pStyle w:val="ListParagraph"/>
        <w:numPr>
          <w:ilvl w:val="0"/>
          <w:numId w:val="7"/>
        </w:numPr>
        <w:jc w:val="both"/>
        <w:rPr>
          <w:rFonts w:ascii="Arial" w:hAnsi="Arial" w:cs="Arial"/>
          <w:sz w:val="28"/>
          <w:szCs w:val="28"/>
          <w:lang w:val="en-IN"/>
        </w:rPr>
      </w:pPr>
      <w:r w:rsidRPr="00C04D7E">
        <w:rPr>
          <w:rFonts w:ascii="Arial" w:hAnsi="Arial" w:cs="Arial"/>
          <w:sz w:val="28"/>
          <w:szCs w:val="28"/>
          <w:lang w:val="en-IN"/>
        </w:rPr>
        <w:t>Types of graphs</w:t>
      </w:r>
    </w:p>
    <w:p w:rsidR="009C4C93" w:rsidRPr="00C04D7E" w:rsidRDefault="009C4C93" w:rsidP="00C04D7E">
      <w:pPr>
        <w:pStyle w:val="ListParagraph"/>
        <w:numPr>
          <w:ilvl w:val="0"/>
          <w:numId w:val="9"/>
        </w:numPr>
        <w:jc w:val="both"/>
        <w:rPr>
          <w:rFonts w:ascii="Arial" w:hAnsi="Arial" w:cs="Arial"/>
          <w:sz w:val="28"/>
          <w:szCs w:val="28"/>
          <w:lang w:val="en-IN"/>
        </w:rPr>
      </w:pPr>
      <w:r w:rsidRPr="00C04D7E">
        <w:rPr>
          <w:rFonts w:ascii="Arial" w:hAnsi="Arial" w:cs="Arial"/>
          <w:sz w:val="28"/>
          <w:szCs w:val="28"/>
          <w:lang w:val="en-IN"/>
        </w:rPr>
        <w:t xml:space="preserve">Time series </w:t>
      </w:r>
    </w:p>
    <w:p w:rsidR="009C4C93" w:rsidRPr="00C04D7E" w:rsidRDefault="009C4C93" w:rsidP="00C04D7E">
      <w:pPr>
        <w:pStyle w:val="ListParagraph"/>
        <w:numPr>
          <w:ilvl w:val="0"/>
          <w:numId w:val="9"/>
        </w:numPr>
        <w:jc w:val="both"/>
        <w:rPr>
          <w:rFonts w:ascii="Arial" w:hAnsi="Arial" w:cs="Arial"/>
          <w:sz w:val="28"/>
          <w:szCs w:val="28"/>
          <w:lang w:val="en-IN"/>
        </w:rPr>
      </w:pPr>
      <w:r w:rsidRPr="00C04D7E">
        <w:rPr>
          <w:rFonts w:ascii="Arial" w:hAnsi="Arial" w:cs="Arial"/>
          <w:sz w:val="28"/>
          <w:szCs w:val="28"/>
          <w:lang w:val="en-IN"/>
        </w:rPr>
        <w:t>Graphs for continuous frequency distribution</w:t>
      </w:r>
    </w:p>
    <w:p w:rsidR="009C4C93" w:rsidRPr="00C04D7E" w:rsidRDefault="009C4C93" w:rsidP="00C04D7E">
      <w:pPr>
        <w:pStyle w:val="ListParagraph"/>
        <w:numPr>
          <w:ilvl w:val="0"/>
          <w:numId w:val="10"/>
        </w:numPr>
        <w:jc w:val="both"/>
        <w:rPr>
          <w:rFonts w:ascii="Arial" w:hAnsi="Arial" w:cs="Arial"/>
          <w:sz w:val="28"/>
          <w:szCs w:val="28"/>
          <w:lang w:val="en-IN"/>
        </w:rPr>
      </w:pPr>
      <w:r w:rsidRPr="00C04D7E">
        <w:rPr>
          <w:rFonts w:ascii="Arial" w:hAnsi="Arial" w:cs="Arial"/>
          <w:sz w:val="28"/>
          <w:szCs w:val="28"/>
          <w:lang w:val="en-IN"/>
        </w:rPr>
        <w:t>Histogram</w:t>
      </w:r>
    </w:p>
    <w:p w:rsidR="009C4C93" w:rsidRPr="00C04D7E" w:rsidRDefault="009C4C93" w:rsidP="00C04D7E">
      <w:pPr>
        <w:pStyle w:val="ListParagraph"/>
        <w:numPr>
          <w:ilvl w:val="0"/>
          <w:numId w:val="10"/>
        </w:numPr>
        <w:jc w:val="both"/>
        <w:rPr>
          <w:rFonts w:ascii="Arial" w:hAnsi="Arial" w:cs="Arial"/>
          <w:sz w:val="28"/>
          <w:szCs w:val="28"/>
          <w:lang w:val="en-IN"/>
        </w:rPr>
      </w:pPr>
      <w:r w:rsidRPr="00C04D7E">
        <w:rPr>
          <w:rFonts w:ascii="Arial" w:hAnsi="Arial" w:cs="Arial"/>
          <w:sz w:val="28"/>
          <w:szCs w:val="28"/>
          <w:lang w:val="en-IN"/>
        </w:rPr>
        <w:t xml:space="preserve">Frquency polygon </w:t>
      </w:r>
    </w:p>
    <w:p w:rsidR="009C4C93" w:rsidRPr="00C04D7E" w:rsidRDefault="009C4C93" w:rsidP="00C04D7E">
      <w:pPr>
        <w:pStyle w:val="ListParagraph"/>
        <w:numPr>
          <w:ilvl w:val="0"/>
          <w:numId w:val="10"/>
        </w:numPr>
        <w:jc w:val="both"/>
        <w:rPr>
          <w:rFonts w:ascii="Arial" w:hAnsi="Arial" w:cs="Arial"/>
          <w:sz w:val="28"/>
          <w:szCs w:val="28"/>
          <w:lang w:val="en-IN"/>
        </w:rPr>
      </w:pPr>
      <w:r w:rsidRPr="00C04D7E">
        <w:rPr>
          <w:rFonts w:ascii="Arial" w:hAnsi="Arial" w:cs="Arial"/>
          <w:sz w:val="28"/>
          <w:szCs w:val="28"/>
          <w:lang w:val="en-IN"/>
        </w:rPr>
        <w:t>Frquency curve</w:t>
      </w:r>
    </w:p>
    <w:p w:rsidR="009C4C93" w:rsidRPr="00C04D7E" w:rsidRDefault="009C4C93" w:rsidP="00C04D7E">
      <w:pPr>
        <w:pStyle w:val="ListParagraph"/>
        <w:numPr>
          <w:ilvl w:val="0"/>
          <w:numId w:val="10"/>
        </w:numPr>
        <w:jc w:val="both"/>
        <w:rPr>
          <w:rFonts w:ascii="Arial" w:hAnsi="Arial" w:cs="Arial"/>
          <w:sz w:val="28"/>
          <w:szCs w:val="28"/>
          <w:lang w:val="en-IN"/>
        </w:rPr>
      </w:pPr>
      <w:r w:rsidRPr="00C04D7E">
        <w:rPr>
          <w:rFonts w:ascii="Arial" w:hAnsi="Arial" w:cs="Arial"/>
          <w:sz w:val="28"/>
          <w:szCs w:val="28"/>
          <w:lang w:val="en-IN"/>
        </w:rPr>
        <w:t>Cumilative frequency polygon</w:t>
      </w:r>
    </w:p>
    <w:p w:rsidR="009C4C93" w:rsidRPr="00C04D7E" w:rsidRDefault="009C4C93" w:rsidP="00C04D7E">
      <w:pPr>
        <w:pStyle w:val="ListParagraph"/>
        <w:numPr>
          <w:ilvl w:val="0"/>
          <w:numId w:val="9"/>
        </w:numPr>
        <w:jc w:val="both"/>
        <w:rPr>
          <w:rFonts w:ascii="Arial" w:hAnsi="Arial" w:cs="Arial"/>
          <w:sz w:val="28"/>
          <w:szCs w:val="28"/>
          <w:lang w:val="en-IN"/>
        </w:rPr>
      </w:pPr>
      <w:r w:rsidRPr="00C04D7E">
        <w:rPr>
          <w:rFonts w:ascii="Arial" w:hAnsi="Arial" w:cs="Arial"/>
          <w:sz w:val="28"/>
          <w:szCs w:val="28"/>
          <w:lang w:val="en-IN"/>
        </w:rPr>
        <w:t>Logarithmic graphs</w:t>
      </w:r>
    </w:p>
    <w:p w:rsidR="009C4C93" w:rsidRPr="008574FE" w:rsidRDefault="009C4C93" w:rsidP="00C04D7E">
      <w:pPr>
        <w:pStyle w:val="ListParagraph"/>
        <w:numPr>
          <w:ilvl w:val="0"/>
          <w:numId w:val="7"/>
        </w:numPr>
        <w:jc w:val="both"/>
        <w:rPr>
          <w:rFonts w:ascii="Arial" w:hAnsi="Arial" w:cs="Arial"/>
          <w:b/>
          <w:sz w:val="28"/>
          <w:szCs w:val="28"/>
          <w:lang w:val="en-IN"/>
        </w:rPr>
      </w:pPr>
      <w:r w:rsidRPr="008574FE">
        <w:rPr>
          <w:rFonts w:ascii="Arial" w:hAnsi="Arial" w:cs="Arial"/>
          <w:b/>
          <w:sz w:val="28"/>
          <w:szCs w:val="28"/>
          <w:lang w:val="en-IN"/>
        </w:rPr>
        <w:t>Computer technology</w:t>
      </w:r>
    </w:p>
    <w:p w:rsidR="009C4C93" w:rsidRPr="00C04D7E" w:rsidRDefault="009C4C93" w:rsidP="00C04D7E">
      <w:pPr>
        <w:pStyle w:val="ListParagraph"/>
        <w:numPr>
          <w:ilvl w:val="0"/>
          <w:numId w:val="11"/>
        </w:numPr>
        <w:jc w:val="both"/>
        <w:rPr>
          <w:rFonts w:ascii="Arial" w:hAnsi="Arial" w:cs="Arial"/>
          <w:sz w:val="28"/>
          <w:szCs w:val="28"/>
          <w:lang w:val="en-IN"/>
        </w:rPr>
      </w:pPr>
      <w:r w:rsidRPr="00C04D7E">
        <w:rPr>
          <w:rFonts w:ascii="Arial" w:hAnsi="Arial" w:cs="Arial"/>
          <w:sz w:val="28"/>
          <w:szCs w:val="28"/>
          <w:lang w:val="en-IN"/>
        </w:rPr>
        <w:t>Presentations: complicated economic informations can be made easy by expressing in ppt</w:t>
      </w:r>
    </w:p>
    <w:p w:rsidR="009C4C93" w:rsidRPr="00C04D7E" w:rsidRDefault="009C4C93" w:rsidP="00C04D7E">
      <w:pPr>
        <w:pStyle w:val="ListParagraph"/>
        <w:numPr>
          <w:ilvl w:val="0"/>
          <w:numId w:val="11"/>
        </w:numPr>
        <w:jc w:val="both"/>
        <w:rPr>
          <w:rFonts w:ascii="Arial" w:hAnsi="Arial" w:cs="Arial"/>
          <w:sz w:val="28"/>
          <w:szCs w:val="28"/>
          <w:lang w:val="en-IN"/>
        </w:rPr>
      </w:pPr>
      <w:r w:rsidRPr="00C04D7E">
        <w:rPr>
          <w:rFonts w:ascii="Arial" w:hAnsi="Arial" w:cs="Arial"/>
          <w:sz w:val="28"/>
          <w:szCs w:val="28"/>
          <w:lang w:val="en-IN"/>
        </w:rPr>
        <w:t>Excel worksheet:reasearchers sometimes deal with thousands of observations.such data must be entered in excel sheet.</w:t>
      </w:r>
    </w:p>
    <w:p w:rsidR="009C4C93" w:rsidRPr="00C04D7E" w:rsidRDefault="009C4C93" w:rsidP="00C04D7E">
      <w:pPr>
        <w:pStyle w:val="ListParagraph"/>
        <w:numPr>
          <w:ilvl w:val="0"/>
          <w:numId w:val="11"/>
        </w:numPr>
        <w:jc w:val="both"/>
        <w:rPr>
          <w:rFonts w:ascii="Arial" w:hAnsi="Arial" w:cs="Arial"/>
          <w:sz w:val="28"/>
          <w:szCs w:val="28"/>
          <w:lang w:val="en-IN"/>
        </w:rPr>
      </w:pPr>
      <w:r w:rsidRPr="00C04D7E">
        <w:rPr>
          <w:rFonts w:ascii="Arial" w:hAnsi="Arial" w:cs="Arial"/>
          <w:sz w:val="28"/>
          <w:szCs w:val="28"/>
          <w:lang w:val="en-IN"/>
        </w:rPr>
        <w:t>Diagrams and graphs: there are several programmes in a computer which help us to draw diagrams and graphs which we frequently use in economics.</w:t>
      </w:r>
    </w:p>
    <w:p w:rsidR="009C4C93" w:rsidRPr="00C04D7E" w:rsidRDefault="009C4C93" w:rsidP="00C04D7E">
      <w:pPr>
        <w:pStyle w:val="ListParagraph"/>
        <w:numPr>
          <w:ilvl w:val="0"/>
          <w:numId w:val="11"/>
        </w:numPr>
        <w:jc w:val="both"/>
        <w:rPr>
          <w:rFonts w:ascii="Arial" w:hAnsi="Arial" w:cs="Arial"/>
          <w:sz w:val="28"/>
          <w:szCs w:val="28"/>
          <w:lang w:val="en-IN"/>
        </w:rPr>
      </w:pPr>
      <w:r w:rsidRPr="00C04D7E">
        <w:rPr>
          <w:rFonts w:ascii="Arial" w:hAnsi="Arial" w:cs="Arial"/>
          <w:sz w:val="28"/>
          <w:szCs w:val="28"/>
          <w:lang w:val="en-IN"/>
        </w:rPr>
        <w:t>Storage tools: we use plenty of data in economics and we have fear to loose them thus it helps via using hard disk and pendrive.</w:t>
      </w:r>
    </w:p>
    <w:p w:rsidR="009C4C93" w:rsidRPr="00C04D7E" w:rsidRDefault="009C4C93" w:rsidP="00C04D7E">
      <w:pPr>
        <w:pStyle w:val="ListParagraph"/>
        <w:numPr>
          <w:ilvl w:val="0"/>
          <w:numId w:val="11"/>
        </w:numPr>
        <w:jc w:val="both"/>
        <w:rPr>
          <w:rFonts w:ascii="Arial" w:hAnsi="Arial" w:cs="Arial"/>
          <w:sz w:val="28"/>
          <w:szCs w:val="28"/>
          <w:lang w:val="en-IN"/>
        </w:rPr>
      </w:pPr>
      <w:r w:rsidRPr="00C04D7E">
        <w:rPr>
          <w:rFonts w:ascii="Arial" w:hAnsi="Arial" w:cs="Arial"/>
          <w:sz w:val="28"/>
          <w:szCs w:val="28"/>
          <w:lang w:val="en-IN"/>
        </w:rPr>
        <w:t>Other tools: statastical proggrammes like SPSS,SHAZAM,SAS,ETC.are developed to do almost all types data.reaserach institutions buy them at a expensive rate.</w:t>
      </w:r>
    </w:p>
    <w:p w:rsidR="009C4C93" w:rsidRPr="00CD3462" w:rsidRDefault="009C4C93" w:rsidP="00C04D7E">
      <w:pPr>
        <w:pStyle w:val="ListParagraph"/>
        <w:numPr>
          <w:ilvl w:val="0"/>
          <w:numId w:val="7"/>
        </w:numPr>
        <w:jc w:val="both"/>
        <w:rPr>
          <w:rFonts w:ascii="Arial" w:hAnsi="Arial" w:cs="Arial"/>
          <w:b/>
          <w:sz w:val="28"/>
          <w:szCs w:val="28"/>
          <w:lang w:val="en-IN"/>
        </w:rPr>
      </w:pPr>
      <w:r w:rsidRPr="00CD3462">
        <w:rPr>
          <w:rFonts w:ascii="Arial" w:hAnsi="Arial" w:cs="Arial"/>
          <w:b/>
          <w:sz w:val="28"/>
          <w:szCs w:val="28"/>
          <w:lang w:val="en-IN"/>
        </w:rPr>
        <w:t>Internet technology for learning</w:t>
      </w:r>
    </w:p>
    <w:p w:rsidR="009C4C93" w:rsidRPr="00C04D7E" w:rsidRDefault="009C4C93" w:rsidP="00C04D7E">
      <w:pPr>
        <w:pStyle w:val="ListParagraph"/>
        <w:numPr>
          <w:ilvl w:val="0"/>
          <w:numId w:val="12"/>
        </w:numPr>
        <w:jc w:val="both"/>
        <w:rPr>
          <w:rFonts w:ascii="Arial" w:hAnsi="Arial" w:cs="Arial"/>
          <w:sz w:val="28"/>
          <w:szCs w:val="28"/>
          <w:lang w:val="en-IN"/>
        </w:rPr>
      </w:pPr>
      <w:r w:rsidRPr="00C04D7E">
        <w:rPr>
          <w:rFonts w:ascii="Arial" w:hAnsi="Arial" w:cs="Arial"/>
          <w:sz w:val="28"/>
          <w:szCs w:val="28"/>
          <w:lang w:val="en-IN"/>
        </w:rPr>
        <w:t>Tutorials</w:t>
      </w:r>
    </w:p>
    <w:p w:rsidR="009C4C93" w:rsidRPr="00C04D7E" w:rsidRDefault="009C4C93" w:rsidP="00C04D7E">
      <w:pPr>
        <w:pStyle w:val="ListParagraph"/>
        <w:numPr>
          <w:ilvl w:val="0"/>
          <w:numId w:val="12"/>
        </w:numPr>
        <w:jc w:val="both"/>
        <w:rPr>
          <w:rFonts w:ascii="Arial" w:hAnsi="Arial" w:cs="Arial"/>
          <w:sz w:val="28"/>
          <w:szCs w:val="28"/>
          <w:lang w:val="en-IN"/>
        </w:rPr>
      </w:pPr>
      <w:r w:rsidRPr="00C04D7E">
        <w:rPr>
          <w:rFonts w:ascii="Arial" w:hAnsi="Arial" w:cs="Arial"/>
          <w:sz w:val="28"/>
          <w:szCs w:val="28"/>
          <w:lang w:val="en-IN"/>
        </w:rPr>
        <w:t>Active learning</w:t>
      </w:r>
    </w:p>
    <w:p w:rsidR="009C4C93" w:rsidRPr="00C04D7E" w:rsidRDefault="009C4C93" w:rsidP="00C04D7E">
      <w:pPr>
        <w:pStyle w:val="ListParagraph"/>
        <w:numPr>
          <w:ilvl w:val="0"/>
          <w:numId w:val="12"/>
        </w:numPr>
        <w:jc w:val="both"/>
        <w:rPr>
          <w:rFonts w:ascii="Arial" w:hAnsi="Arial" w:cs="Arial"/>
          <w:sz w:val="28"/>
          <w:szCs w:val="28"/>
          <w:lang w:val="en-IN"/>
        </w:rPr>
      </w:pPr>
      <w:r w:rsidRPr="00C04D7E">
        <w:rPr>
          <w:rFonts w:ascii="Arial" w:hAnsi="Arial" w:cs="Arial"/>
          <w:sz w:val="28"/>
          <w:szCs w:val="28"/>
          <w:lang w:val="en-IN"/>
        </w:rPr>
        <w:t>Reading material</w:t>
      </w:r>
    </w:p>
    <w:p w:rsidR="009C4C93" w:rsidRPr="00C04D7E" w:rsidRDefault="009C4C93" w:rsidP="00C04D7E">
      <w:pPr>
        <w:pStyle w:val="ListParagraph"/>
        <w:numPr>
          <w:ilvl w:val="0"/>
          <w:numId w:val="12"/>
        </w:numPr>
        <w:jc w:val="both"/>
        <w:rPr>
          <w:rFonts w:ascii="Arial" w:hAnsi="Arial" w:cs="Arial"/>
          <w:sz w:val="28"/>
          <w:szCs w:val="28"/>
          <w:lang w:val="en-IN"/>
        </w:rPr>
      </w:pPr>
      <w:r w:rsidRPr="00C04D7E">
        <w:rPr>
          <w:rFonts w:ascii="Arial" w:hAnsi="Arial" w:cs="Arial"/>
          <w:sz w:val="28"/>
          <w:szCs w:val="28"/>
          <w:lang w:val="en-IN"/>
        </w:rPr>
        <w:t>Information</w:t>
      </w:r>
    </w:p>
    <w:p w:rsidR="009C4C93" w:rsidRPr="00C04D7E" w:rsidRDefault="009C4C93" w:rsidP="00C04D7E">
      <w:pPr>
        <w:pStyle w:val="ListParagraph"/>
        <w:numPr>
          <w:ilvl w:val="0"/>
          <w:numId w:val="12"/>
        </w:numPr>
        <w:jc w:val="both"/>
        <w:rPr>
          <w:rFonts w:ascii="Arial" w:hAnsi="Arial" w:cs="Arial"/>
          <w:sz w:val="28"/>
          <w:szCs w:val="28"/>
          <w:lang w:val="en-IN"/>
        </w:rPr>
      </w:pPr>
      <w:r w:rsidRPr="00C04D7E">
        <w:rPr>
          <w:rFonts w:ascii="Arial" w:hAnsi="Arial" w:cs="Arial"/>
          <w:sz w:val="28"/>
          <w:szCs w:val="28"/>
          <w:lang w:val="en-IN"/>
        </w:rPr>
        <w:t>Miscellaneous</w:t>
      </w:r>
    </w:p>
    <w:p w:rsidR="009C4C93" w:rsidRDefault="009C4C93" w:rsidP="00C04D7E">
      <w:pPr>
        <w:pStyle w:val="ListParagraph"/>
        <w:numPr>
          <w:ilvl w:val="0"/>
          <w:numId w:val="12"/>
        </w:numPr>
        <w:jc w:val="both"/>
        <w:rPr>
          <w:rFonts w:ascii="Arial" w:hAnsi="Arial" w:cs="Arial"/>
          <w:sz w:val="28"/>
          <w:szCs w:val="28"/>
          <w:lang w:val="en-IN"/>
        </w:rPr>
      </w:pPr>
      <w:r w:rsidRPr="00C04D7E">
        <w:rPr>
          <w:rFonts w:ascii="Arial" w:hAnsi="Arial" w:cs="Arial"/>
          <w:sz w:val="28"/>
          <w:szCs w:val="28"/>
          <w:lang w:val="en-IN"/>
        </w:rPr>
        <w:t>Data</w:t>
      </w:r>
    </w:p>
    <w:p w:rsidR="00FA6E46" w:rsidRPr="00C04D7E" w:rsidRDefault="00FA6E46" w:rsidP="00FA6E46">
      <w:pPr>
        <w:pStyle w:val="ListParagraph"/>
        <w:ind w:left="1440"/>
        <w:jc w:val="both"/>
        <w:rPr>
          <w:rFonts w:ascii="Arial" w:hAnsi="Arial" w:cs="Arial"/>
          <w:sz w:val="28"/>
          <w:szCs w:val="28"/>
          <w:lang w:val="en-IN"/>
        </w:rPr>
      </w:pPr>
    </w:p>
    <w:p w:rsidR="009C4C93" w:rsidRPr="00C04D7E" w:rsidRDefault="009C4C93" w:rsidP="00C04D7E">
      <w:pPr>
        <w:pStyle w:val="ListParagraph"/>
        <w:numPr>
          <w:ilvl w:val="0"/>
          <w:numId w:val="7"/>
        </w:numPr>
        <w:jc w:val="both"/>
        <w:rPr>
          <w:rFonts w:ascii="Arial" w:hAnsi="Arial" w:cs="Arial"/>
          <w:sz w:val="28"/>
          <w:szCs w:val="28"/>
          <w:lang w:val="en-IN"/>
        </w:rPr>
      </w:pPr>
      <w:r w:rsidRPr="00C04D7E">
        <w:rPr>
          <w:rFonts w:ascii="Arial" w:hAnsi="Arial" w:cs="Arial"/>
          <w:sz w:val="28"/>
          <w:szCs w:val="28"/>
          <w:lang w:val="en-IN"/>
        </w:rPr>
        <w:lastRenderedPageBreak/>
        <w:t xml:space="preserve">Data CDS: </w:t>
      </w:r>
    </w:p>
    <w:p w:rsidR="009C4C93" w:rsidRPr="00C04D7E" w:rsidRDefault="009C4C93" w:rsidP="00C04D7E">
      <w:pPr>
        <w:ind w:left="1080"/>
        <w:jc w:val="both"/>
        <w:rPr>
          <w:rFonts w:ascii="Arial" w:hAnsi="Arial" w:cs="Arial"/>
          <w:sz w:val="28"/>
          <w:szCs w:val="28"/>
          <w:lang w:val="en-IN"/>
        </w:rPr>
      </w:pPr>
      <w:r w:rsidRPr="00C04D7E">
        <w:rPr>
          <w:rFonts w:ascii="Arial" w:hAnsi="Arial" w:cs="Arial"/>
          <w:sz w:val="28"/>
          <w:szCs w:val="28"/>
          <w:lang w:val="en-IN"/>
        </w:rPr>
        <w:t>Some authorities and agencies involved in collection and publication of information &amp; data pertaining to macroeconomics indicators put huge datas in CD.such data CDS are</w:t>
      </w:r>
    </w:p>
    <w:p w:rsidR="009C4C93" w:rsidRDefault="009C4C93" w:rsidP="00C04D7E">
      <w:pPr>
        <w:pStyle w:val="ListParagraph"/>
        <w:numPr>
          <w:ilvl w:val="0"/>
          <w:numId w:val="13"/>
        </w:numPr>
        <w:jc w:val="both"/>
        <w:rPr>
          <w:rFonts w:ascii="Arial" w:hAnsi="Arial" w:cs="Arial"/>
          <w:sz w:val="28"/>
          <w:szCs w:val="28"/>
          <w:lang w:val="en-IN"/>
        </w:rPr>
      </w:pPr>
      <w:r w:rsidRPr="00C04D7E">
        <w:rPr>
          <w:rFonts w:ascii="Arial" w:hAnsi="Arial" w:cs="Arial"/>
          <w:sz w:val="28"/>
          <w:szCs w:val="28"/>
          <w:lang w:val="en-IN"/>
        </w:rPr>
        <w:t xml:space="preserve">CD of national income </w:t>
      </w:r>
      <w:r w:rsidR="00FA6E46">
        <w:rPr>
          <w:rFonts w:ascii="Arial" w:hAnsi="Arial" w:cs="Arial"/>
          <w:sz w:val="28"/>
          <w:szCs w:val="28"/>
          <w:lang w:val="en-IN"/>
        </w:rPr>
        <w:t>accounts of India</w:t>
      </w:r>
    </w:p>
    <w:p w:rsidR="00FA6E46" w:rsidRPr="00C04D7E" w:rsidRDefault="00FA6E46" w:rsidP="00C04D7E">
      <w:pPr>
        <w:pStyle w:val="ListParagraph"/>
        <w:numPr>
          <w:ilvl w:val="0"/>
          <w:numId w:val="13"/>
        </w:numPr>
        <w:jc w:val="both"/>
        <w:rPr>
          <w:rFonts w:ascii="Arial" w:hAnsi="Arial" w:cs="Arial"/>
          <w:sz w:val="28"/>
          <w:szCs w:val="28"/>
          <w:lang w:val="en-IN"/>
        </w:rPr>
      </w:pPr>
    </w:p>
    <w:p w:rsidR="009C4C93" w:rsidRPr="009941C5" w:rsidRDefault="009941C5" w:rsidP="00C04D7E">
      <w:pPr>
        <w:pStyle w:val="Title"/>
        <w:jc w:val="both"/>
        <w:rPr>
          <w:rFonts w:ascii="Arial" w:hAnsi="Arial" w:cs="Arial"/>
          <w:b/>
          <w:sz w:val="28"/>
          <w:szCs w:val="28"/>
          <w:lang w:val="en-IN"/>
        </w:rPr>
      </w:pPr>
      <w:r>
        <w:rPr>
          <w:rFonts w:ascii="Arial" w:hAnsi="Arial" w:cs="Arial"/>
          <w:b/>
          <w:sz w:val="28"/>
          <w:szCs w:val="28"/>
          <w:lang w:val="en-IN"/>
        </w:rPr>
        <w:t>Ch2 I</w:t>
      </w:r>
      <w:r w:rsidR="009C4C93" w:rsidRPr="009941C5">
        <w:rPr>
          <w:rFonts w:ascii="Arial" w:hAnsi="Arial" w:cs="Arial"/>
          <w:b/>
          <w:sz w:val="28"/>
          <w:szCs w:val="28"/>
          <w:lang w:val="en-IN"/>
        </w:rPr>
        <w:t>ndicators of growth &amp; development</w:t>
      </w:r>
    </w:p>
    <w:p w:rsidR="009C4C93" w:rsidRPr="009941C5" w:rsidRDefault="009C4C93" w:rsidP="00C04D7E">
      <w:pPr>
        <w:pStyle w:val="ListParagraph"/>
        <w:numPr>
          <w:ilvl w:val="0"/>
          <w:numId w:val="7"/>
        </w:numPr>
        <w:jc w:val="both"/>
        <w:rPr>
          <w:rFonts w:ascii="Arial" w:hAnsi="Arial" w:cs="Arial"/>
          <w:b/>
          <w:sz w:val="28"/>
          <w:szCs w:val="28"/>
          <w:lang w:val="en-IN"/>
        </w:rPr>
      </w:pPr>
      <w:r w:rsidRPr="009941C5">
        <w:rPr>
          <w:rFonts w:ascii="Arial" w:hAnsi="Arial" w:cs="Arial"/>
          <w:b/>
          <w:sz w:val="28"/>
          <w:szCs w:val="28"/>
          <w:lang w:val="en-IN"/>
        </w:rPr>
        <w:t>Meaning of Economic growth</w:t>
      </w:r>
    </w:p>
    <w:p w:rsidR="009C4C93" w:rsidRPr="00C04D7E" w:rsidRDefault="009C4C93" w:rsidP="00C04D7E">
      <w:pPr>
        <w:pStyle w:val="ListParagraph"/>
        <w:numPr>
          <w:ilvl w:val="0"/>
          <w:numId w:val="14"/>
        </w:numPr>
        <w:jc w:val="both"/>
        <w:rPr>
          <w:rFonts w:ascii="Arial" w:hAnsi="Arial" w:cs="Arial"/>
          <w:sz w:val="28"/>
          <w:szCs w:val="28"/>
          <w:lang w:val="en-IN"/>
        </w:rPr>
      </w:pPr>
      <w:r w:rsidRPr="00C04D7E">
        <w:rPr>
          <w:rFonts w:ascii="Arial" w:hAnsi="Arial" w:cs="Arial"/>
          <w:sz w:val="28"/>
          <w:szCs w:val="28"/>
          <w:lang w:val="en-IN"/>
        </w:rPr>
        <w:t>Economic growth relates to the long run, increase in the total output of an economic.in this there is continuous incrrease in the national income and the real per capita income.</w:t>
      </w:r>
    </w:p>
    <w:p w:rsidR="009C4C93" w:rsidRPr="009941C5" w:rsidRDefault="009C4C93" w:rsidP="00C04D7E">
      <w:pPr>
        <w:pStyle w:val="ListParagraph"/>
        <w:numPr>
          <w:ilvl w:val="0"/>
          <w:numId w:val="7"/>
        </w:numPr>
        <w:jc w:val="both"/>
        <w:rPr>
          <w:rFonts w:ascii="Arial" w:hAnsi="Arial" w:cs="Arial"/>
          <w:b/>
          <w:sz w:val="28"/>
          <w:szCs w:val="28"/>
          <w:lang w:val="en-IN"/>
        </w:rPr>
      </w:pPr>
      <w:r w:rsidRPr="009941C5">
        <w:rPr>
          <w:rFonts w:ascii="Arial" w:hAnsi="Arial" w:cs="Arial"/>
          <w:b/>
          <w:sz w:val="28"/>
          <w:szCs w:val="28"/>
          <w:lang w:val="en-IN"/>
        </w:rPr>
        <w:t>Defination:</w:t>
      </w:r>
    </w:p>
    <w:p w:rsidR="009C4C93" w:rsidRPr="00C04D7E" w:rsidRDefault="009941C5" w:rsidP="00C04D7E">
      <w:pPr>
        <w:pStyle w:val="ListParagraph"/>
        <w:ind w:left="1440"/>
        <w:jc w:val="both"/>
        <w:rPr>
          <w:rFonts w:ascii="Arial" w:hAnsi="Arial" w:cs="Arial"/>
          <w:sz w:val="28"/>
          <w:szCs w:val="28"/>
          <w:lang w:val="en-IN"/>
        </w:rPr>
      </w:pPr>
      <w:r>
        <w:rPr>
          <w:rFonts w:ascii="Arial" w:hAnsi="Arial" w:cs="Arial"/>
          <w:sz w:val="28"/>
          <w:szCs w:val="28"/>
          <w:lang w:val="en-IN"/>
        </w:rPr>
        <w:t>“E</w:t>
      </w:r>
      <w:r w:rsidR="009C4C93" w:rsidRPr="00C04D7E">
        <w:rPr>
          <w:rFonts w:ascii="Arial" w:hAnsi="Arial" w:cs="Arial"/>
          <w:sz w:val="28"/>
          <w:szCs w:val="28"/>
          <w:lang w:val="en-IN"/>
        </w:rPr>
        <w:t>conomic growth refers to the growth rate of national income or rise in total quantum of goods and services”</w:t>
      </w:r>
    </w:p>
    <w:p w:rsidR="009C4C93" w:rsidRPr="00F65457" w:rsidRDefault="009C4C93" w:rsidP="00C04D7E">
      <w:pPr>
        <w:pStyle w:val="ListParagraph"/>
        <w:numPr>
          <w:ilvl w:val="0"/>
          <w:numId w:val="7"/>
        </w:numPr>
        <w:jc w:val="both"/>
        <w:rPr>
          <w:rFonts w:ascii="Arial" w:hAnsi="Arial" w:cs="Arial"/>
          <w:b/>
          <w:sz w:val="28"/>
          <w:szCs w:val="28"/>
          <w:lang w:val="en-IN"/>
        </w:rPr>
      </w:pPr>
      <w:r w:rsidRPr="00F65457">
        <w:rPr>
          <w:rFonts w:ascii="Arial" w:hAnsi="Arial" w:cs="Arial"/>
          <w:b/>
          <w:sz w:val="28"/>
          <w:szCs w:val="28"/>
          <w:lang w:val="en-IN"/>
        </w:rPr>
        <w:t xml:space="preserve">Limitations of economic growth </w:t>
      </w:r>
    </w:p>
    <w:p w:rsidR="009C4C93" w:rsidRPr="00C04D7E" w:rsidRDefault="00F65457" w:rsidP="00C04D7E">
      <w:pPr>
        <w:pStyle w:val="ListParagraph"/>
        <w:numPr>
          <w:ilvl w:val="0"/>
          <w:numId w:val="15"/>
        </w:numPr>
        <w:jc w:val="both"/>
        <w:rPr>
          <w:rFonts w:ascii="Arial" w:hAnsi="Arial" w:cs="Arial"/>
          <w:sz w:val="28"/>
          <w:szCs w:val="28"/>
          <w:lang w:val="en-IN"/>
        </w:rPr>
      </w:pPr>
      <w:r>
        <w:rPr>
          <w:rFonts w:ascii="Arial" w:hAnsi="Arial" w:cs="Arial"/>
          <w:sz w:val="28"/>
          <w:szCs w:val="28"/>
          <w:lang w:val="en-IN"/>
        </w:rPr>
        <w:t>It takes into conside</w:t>
      </w:r>
      <w:r w:rsidR="009C4C93" w:rsidRPr="00C04D7E">
        <w:rPr>
          <w:rFonts w:ascii="Arial" w:hAnsi="Arial" w:cs="Arial"/>
          <w:sz w:val="28"/>
          <w:szCs w:val="28"/>
          <w:lang w:val="en-IN"/>
        </w:rPr>
        <w:t>ration only the quantative change</w:t>
      </w:r>
    </w:p>
    <w:p w:rsidR="009C4C93" w:rsidRPr="00C04D7E" w:rsidRDefault="009C4C93" w:rsidP="00C04D7E">
      <w:pPr>
        <w:pStyle w:val="ListParagraph"/>
        <w:numPr>
          <w:ilvl w:val="0"/>
          <w:numId w:val="15"/>
        </w:numPr>
        <w:jc w:val="both"/>
        <w:rPr>
          <w:rFonts w:ascii="Arial" w:hAnsi="Arial" w:cs="Arial"/>
          <w:sz w:val="28"/>
          <w:szCs w:val="28"/>
          <w:lang w:val="en-IN"/>
        </w:rPr>
      </w:pPr>
      <w:r w:rsidRPr="00C04D7E">
        <w:rPr>
          <w:rFonts w:ascii="Arial" w:hAnsi="Arial" w:cs="Arial"/>
          <w:sz w:val="28"/>
          <w:szCs w:val="28"/>
          <w:lang w:val="en-IN"/>
        </w:rPr>
        <w:t>There is rise in national income &amp; per capita income but institutional and psyological factors remains as same</w:t>
      </w:r>
    </w:p>
    <w:p w:rsidR="009C4C93" w:rsidRPr="00C04D7E" w:rsidRDefault="009C4C93" w:rsidP="00C04D7E">
      <w:pPr>
        <w:pStyle w:val="ListParagraph"/>
        <w:numPr>
          <w:ilvl w:val="0"/>
          <w:numId w:val="15"/>
        </w:numPr>
        <w:jc w:val="both"/>
        <w:rPr>
          <w:rFonts w:ascii="Arial" w:hAnsi="Arial" w:cs="Arial"/>
          <w:sz w:val="28"/>
          <w:szCs w:val="28"/>
          <w:lang w:val="en-IN"/>
        </w:rPr>
      </w:pPr>
      <w:r w:rsidRPr="00C04D7E">
        <w:rPr>
          <w:rFonts w:ascii="Arial" w:hAnsi="Arial" w:cs="Arial"/>
          <w:sz w:val="28"/>
          <w:szCs w:val="28"/>
          <w:lang w:val="en-IN"/>
        </w:rPr>
        <w:t>The concept of economic growth is narrow</w:t>
      </w:r>
    </w:p>
    <w:p w:rsidR="009C4C93" w:rsidRPr="00C04D7E" w:rsidRDefault="009C4C93" w:rsidP="00C04D7E">
      <w:pPr>
        <w:pStyle w:val="ListParagraph"/>
        <w:numPr>
          <w:ilvl w:val="0"/>
          <w:numId w:val="15"/>
        </w:numPr>
        <w:jc w:val="both"/>
        <w:rPr>
          <w:rFonts w:ascii="Arial" w:hAnsi="Arial" w:cs="Arial"/>
          <w:sz w:val="28"/>
          <w:szCs w:val="28"/>
          <w:lang w:val="en-IN"/>
        </w:rPr>
      </w:pPr>
      <w:r w:rsidRPr="00C04D7E">
        <w:rPr>
          <w:rFonts w:ascii="Arial" w:hAnsi="Arial" w:cs="Arial"/>
          <w:sz w:val="28"/>
          <w:szCs w:val="28"/>
          <w:lang w:val="en-IN"/>
        </w:rPr>
        <w:t>It is not of much use as it do not consider human welfare</w:t>
      </w:r>
    </w:p>
    <w:p w:rsidR="009C4C93" w:rsidRPr="00C04D7E" w:rsidRDefault="009C4C93" w:rsidP="00C04D7E">
      <w:pPr>
        <w:pStyle w:val="ListParagraph"/>
        <w:numPr>
          <w:ilvl w:val="0"/>
          <w:numId w:val="7"/>
        </w:numPr>
        <w:jc w:val="both"/>
        <w:rPr>
          <w:rFonts w:ascii="Arial" w:hAnsi="Arial" w:cs="Arial"/>
          <w:sz w:val="28"/>
          <w:szCs w:val="28"/>
          <w:lang w:val="en-IN"/>
        </w:rPr>
      </w:pPr>
      <w:r w:rsidRPr="00F65457">
        <w:rPr>
          <w:rFonts w:ascii="Arial" w:hAnsi="Arial" w:cs="Arial"/>
          <w:b/>
          <w:sz w:val="28"/>
          <w:szCs w:val="28"/>
          <w:lang w:val="en-IN"/>
        </w:rPr>
        <w:t>Meaning of economic development</w:t>
      </w:r>
      <w:r w:rsidRPr="00C04D7E">
        <w:rPr>
          <w:rFonts w:ascii="Arial" w:hAnsi="Arial" w:cs="Arial"/>
          <w:sz w:val="28"/>
          <w:szCs w:val="28"/>
          <w:lang w:val="en-IN"/>
        </w:rPr>
        <w:t>: economic development is a process which is continous ,to achieve economic well being .there is an increase in the real national income and real per capita income  but it does not just take qualitative it takes both qualitstive and quantitative changes and it is a multidimensional process.</w:t>
      </w:r>
    </w:p>
    <w:p w:rsidR="009C4C93" w:rsidRPr="00476BD6" w:rsidRDefault="00F65457" w:rsidP="00C04D7E">
      <w:pPr>
        <w:pStyle w:val="ListParagraph"/>
        <w:numPr>
          <w:ilvl w:val="0"/>
          <w:numId w:val="7"/>
        </w:numPr>
        <w:jc w:val="both"/>
        <w:rPr>
          <w:rFonts w:ascii="Arial" w:hAnsi="Arial" w:cs="Arial"/>
          <w:b/>
          <w:sz w:val="28"/>
          <w:szCs w:val="28"/>
          <w:lang w:val="en-IN"/>
        </w:rPr>
      </w:pPr>
      <w:r w:rsidRPr="00476BD6">
        <w:rPr>
          <w:rFonts w:ascii="Arial" w:hAnsi="Arial" w:cs="Arial"/>
          <w:b/>
          <w:sz w:val="28"/>
          <w:szCs w:val="28"/>
          <w:lang w:val="en-IN"/>
        </w:rPr>
        <w:t>Defini</w:t>
      </w:r>
      <w:r w:rsidR="009C4C93" w:rsidRPr="00476BD6">
        <w:rPr>
          <w:rFonts w:ascii="Arial" w:hAnsi="Arial" w:cs="Arial"/>
          <w:b/>
          <w:sz w:val="28"/>
          <w:szCs w:val="28"/>
          <w:lang w:val="en-IN"/>
        </w:rPr>
        <w:t>tion:</w:t>
      </w:r>
    </w:p>
    <w:p w:rsidR="009C4C93" w:rsidRPr="00C04D7E" w:rsidRDefault="00476BD6" w:rsidP="00C04D7E">
      <w:pPr>
        <w:pStyle w:val="ListParagraph"/>
        <w:ind w:left="1440"/>
        <w:jc w:val="both"/>
        <w:rPr>
          <w:rFonts w:ascii="Arial" w:hAnsi="Arial" w:cs="Arial"/>
          <w:sz w:val="28"/>
          <w:szCs w:val="28"/>
          <w:lang w:val="en-IN"/>
        </w:rPr>
      </w:pPr>
      <w:r>
        <w:rPr>
          <w:rFonts w:ascii="Arial" w:hAnsi="Arial" w:cs="Arial"/>
          <w:sz w:val="28"/>
          <w:szCs w:val="28"/>
          <w:lang w:val="en-IN"/>
        </w:rPr>
        <w:t xml:space="preserve">Acc. To </w:t>
      </w:r>
      <w:r w:rsidRPr="00476BD6">
        <w:rPr>
          <w:rFonts w:ascii="Arial" w:hAnsi="Arial" w:cs="Arial"/>
          <w:b/>
          <w:sz w:val="28"/>
          <w:szCs w:val="28"/>
          <w:lang w:val="en-IN"/>
        </w:rPr>
        <w:t>Micheal T</w:t>
      </w:r>
      <w:r w:rsidR="009C4C93" w:rsidRPr="00476BD6">
        <w:rPr>
          <w:rFonts w:ascii="Arial" w:hAnsi="Arial" w:cs="Arial"/>
          <w:b/>
          <w:sz w:val="28"/>
          <w:szCs w:val="28"/>
          <w:lang w:val="en-IN"/>
        </w:rPr>
        <w:t>odaro</w:t>
      </w:r>
      <w:r w:rsidR="009C4C93" w:rsidRPr="00C04D7E">
        <w:rPr>
          <w:rFonts w:ascii="Arial" w:hAnsi="Arial" w:cs="Arial"/>
          <w:sz w:val="28"/>
          <w:szCs w:val="28"/>
          <w:lang w:val="en-IN"/>
        </w:rPr>
        <w:t xml:space="preserve"> “economic development is a multidimensional process”</w:t>
      </w:r>
    </w:p>
    <w:p w:rsidR="009C4C93" w:rsidRPr="00C04D7E" w:rsidRDefault="009C4C93" w:rsidP="00C04D7E">
      <w:pPr>
        <w:pStyle w:val="ListParagraph"/>
        <w:numPr>
          <w:ilvl w:val="0"/>
          <w:numId w:val="16"/>
        </w:numPr>
        <w:jc w:val="both"/>
        <w:rPr>
          <w:rFonts w:ascii="Arial" w:hAnsi="Arial" w:cs="Arial"/>
          <w:sz w:val="28"/>
          <w:szCs w:val="28"/>
          <w:lang w:val="en-IN"/>
        </w:rPr>
      </w:pPr>
      <w:r w:rsidRPr="00C04D7E">
        <w:rPr>
          <w:rFonts w:ascii="Arial" w:hAnsi="Arial" w:cs="Arial"/>
          <w:sz w:val="28"/>
          <w:szCs w:val="28"/>
          <w:lang w:val="en-IN"/>
        </w:rPr>
        <w:t>Characteristics of economic development</w:t>
      </w:r>
    </w:p>
    <w:p w:rsidR="00C00BDC" w:rsidRDefault="009C4C93" w:rsidP="00C04D7E">
      <w:pPr>
        <w:pStyle w:val="ListParagraph"/>
        <w:numPr>
          <w:ilvl w:val="0"/>
          <w:numId w:val="17"/>
        </w:numPr>
        <w:jc w:val="both"/>
        <w:rPr>
          <w:rFonts w:ascii="Arial" w:hAnsi="Arial" w:cs="Arial"/>
          <w:sz w:val="28"/>
          <w:szCs w:val="28"/>
          <w:lang w:val="en-IN"/>
        </w:rPr>
      </w:pPr>
      <w:r w:rsidRPr="00C00BDC">
        <w:rPr>
          <w:rFonts w:ascii="Arial" w:hAnsi="Arial" w:cs="Arial"/>
          <w:sz w:val="28"/>
          <w:szCs w:val="28"/>
          <w:lang w:val="en-IN"/>
        </w:rPr>
        <w:t xml:space="preserve">Continuous process : </w:t>
      </w:r>
    </w:p>
    <w:p w:rsidR="00137386" w:rsidRPr="00C00BDC" w:rsidRDefault="00137386" w:rsidP="00C04D7E">
      <w:pPr>
        <w:pStyle w:val="ListParagraph"/>
        <w:numPr>
          <w:ilvl w:val="0"/>
          <w:numId w:val="17"/>
        </w:numPr>
        <w:jc w:val="both"/>
        <w:rPr>
          <w:rFonts w:ascii="Arial" w:hAnsi="Arial" w:cs="Arial"/>
          <w:sz w:val="28"/>
          <w:szCs w:val="28"/>
          <w:lang w:val="en-IN"/>
        </w:rPr>
      </w:pPr>
      <w:r w:rsidRPr="00C00BDC">
        <w:rPr>
          <w:rFonts w:ascii="Arial" w:hAnsi="Arial" w:cs="Arial"/>
          <w:sz w:val="28"/>
          <w:szCs w:val="28"/>
          <w:lang w:val="en-IN"/>
        </w:rPr>
        <w:t>Quantitative and qualitative process</w:t>
      </w:r>
    </w:p>
    <w:p w:rsidR="00137386" w:rsidRPr="00C04D7E" w:rsidRDefault="00137386" w:rsidP="00C04D7E">
      <w:pPr>
        <w:pStyle w:val="ListParagraph"/>
        <w:numPr>
          <w:ilvl w:val="0"/>
          <w:numId w:val="17"/>
        </w:numPr>
        <w:jc w:val="both"/>
        <w:rPr>
          <w:rFonts w:ascii="Arial" w:hAnsi="Arial" w:cs="Arial"/>
          <w:sz w:val="28"/>
          <w:szCs w:val="28"/>
          <w:lang w:val="en-IN"/>
        </w:rPr>
      </w:pPr>
      <w:r w:rsidRPr="00C04D7E">
        <w:rPr>
          <w:rFonts w:ascii="Arial" w:hAnsi="Arial" w:cs="Arial"/>
          <w:sz w:val="28"/>
          <w:szCs w:val="28"/>
          <w:lang w:val="en-IN"/>
        </w:rPr>
        <w:t>Change in demand</w:t>
      </w:r>
    </w:p>
    <w:p w:rsidR="00137386" w:rsidRPr="00C04D7E" w:rsidRDefault="00137386" w:rsidP="00C04D7E">
      <w:pPr>
        <w:pStyle w:val="ListParagraph"/>
        <w:numPr>
          <w:ilvl w:val="0"/>
          <w:numId w:val="17"/>
        </w:numPr>
        <w:jc w:val="both"/>
        <w:rPr>
          <w:rFonts w:ascii="Arial" w:hAnsi="Arial" w:cs="Arial"/>
          <w:sz w:val="28"/>
          <w:szCs w:val="28"/>
          <w:lang w:val="en-IN"/>
        </w:rPr>
      </w:pPr>
      <w:r w:rsidRPr="00C04D7E">
        <w:rPr>
          <w:rFonts w:ascii="Arial" w:hAnsi="Arial" w:cs="Arial"/>
          <w:sz w:val="28"/>
          <w:szCs w:val="28"/>
          <w:lang w:val="en-IN"/>
        </w:rPr>
        <w:t>Labour become more dynamic</w:t>
      </w:r>
    </w:p>
    <w:p w:rsidR="00D8561C" w:rsidRPr="00C04D7E" w:rsidRDefault="00D8561C" w:rsidP="00C04D7E">
      <w:pPr>
        <w:pStyle w:val="ListParagraph"/>
        <w:numPr>
          <w:ilvl w:val="0"/>
          <w:numId w:val="17"/>
        </w:numPr>
        <w:jc w:val="both"/>
        <w:rPr>
          <w:rFonts w:ascii="Arial" w:hAnsi="Arial" w:cs="Arial"/>
          <w:sz w:val="28"/>
          <w:szCs w:val="28"/>
          <w:lang w:val="en-IN"/>
        </w:rPr>
      </w:pPr>
      <w:r w:rsidRPr="00C04D7E">
        <w:rPr>
          <w:rFonts w:ascii="Arial" w:hAnsi="Arial" w:cs="Arial"/>
          <w:sz w:val="28"/>
          <w:szCs w:val="28"/>
          <w:lang w:val="en-IN"/>
        </w:rPr>
        <w:t>Increases capital formation</w:t>
      </w:r>
    </w:p>
    <w:p w:rsidR="00D8561C" w:rsidRPr="00C04D7E" w:rsidRDefault="00D8561C" w:rsidP="00C04D7E">
      <w:pPr>
        <w:pStyle w:val="ListParagraph"/>
        <w:numPr>
          <w:ilvl w:val="0"/>
          <w:numId w:val="17"/>
        </w:numPr>
        <w:jc w:val="both"/>
        <w:rPr>
          <w:rFonts w:ascii="Arial" w:hAnsi="Arial" w:cs="Arial"/>
          <w:sz w:val="28"/>
          <w:szCs w:val="28"/>
          <w:lang w:val="en-IN"/>
        </w:rPr>
      </w:pPr>
      <w:r w:rsidRPr="00C04D7E">
        <w:rPr>
          <w:rFonts w:ascii="Arial" w:hAnsi="Arial" w:cs="Arial"/>
          <w:sz w:val="28"/>
          <w:szCs w:val="28"/>
          <w:lang w:val="en-IN"/>
        </w:rPr>
        <w:lastRenderedPageBreak/>
        <w:t>Change in technology</w:t>
      </w:r>
    </w:p>
    <w:p w:rsidR="00D8561C" w:rsidRPr="00C04D7E" w:rsidRDefault="00D8561C" w:rsidP="00C04D7E">
      <w:pPr>
        <w:pStyle w:val="ListParagraph"/>
        <w:numPr>
          <w:ilvl w:val="0"/>
          <w:numId w:val="17"/>
        </w:numPr>
        <w:jc w:val="both"/>
        <w:rPr>
          <w:rFonts w:ascii="Arial" w:hAnsi="Arial" w:cs="Arial"/>
          <w:sz w:val="28"/>
          <w:szCs w:val="28"/>
          <w:lang w:val="en-IN"/>
        </w:rPr>
      </w:pPr>
      <w:r w:rsidRPr="00C04D7E">
        <w:rPr>
          <w:rFonts w:ascii="Arial" w:hAnsi="Arial" w:cs="Arial"/>
          <w:sz w:val="28"/>
          <w:szCs w:val="28"/>
          <w:lang w:val="en-IN"/>
        </w:rPr>
        <w:t>Self dependence</w:t>
      </w:r>
    </w:p>
    <w:p w:rsidR="00D8561C" w:rsidRPr="00C04D7E" w:rsidRDefault="00DB69B8" w:rsidP="00C04D7E">
      <w:pPr>
        <w:pStyle w:val="ListParagraph"/>
        <w:numPr>
          <w:ilvl w:val="0"/>
          <w:numId w:val="16"/>
        </w:numPr>
        <w:jc w:val="both"/>
        <w:rPr>
          <w:rFonts w:ascii="Arial" w:hAnsi="Arial" w:cs="Arial"/>
          <w:sz w:val="28"/>
          <w:szCs w:val="28"/>
          <w:lang w:val="en-IN"/>
        </w:rPr>
      </w:pPr>
      <w:r>
        <w:rPr>
          <w:rFonts w:ascii="Arial" w:hAnsi="Arial" w:cs="Arial"/>
          <w:sz w:val="28"/>
          <w:szCs w:val="28"/>
          <w:lang w:val="en-IN"/>
        </w:rPr>
        <w:t xml:space="preserve">Limitations of Economic Development </w:t>
      </w:r>
    </w:p>
    <w:p w:rsidR="00D8561C" w:rsidRPr="00C04D7E" w:rsidRDefault="00D8561C" w:rsidP="00C04D7E">
      <w:pPr>
        <w:pStyle w:val="ListParagraph"/>
        <w:numPr>
          <w:ilvl w:val="0"/>
          <w:numId w:val="18"/>
        </w:numPr>
        <w:jc w:val="both"/>
        <w:rPr>
          <w:rFonts w:ascii="Arial" w:hAnsi="Arial" w:cs="Arial"/>
          <w:sz w:val="28"/>
          <w:szCs w:val="28"/>
          <w:lang w:val="en-IN"/>
        </w:rPr>
      </w:pPr>
      <w:r w:rsidRPr="00C04D7E">
        <w:rPr>
          <w:rFonts w:ascii="Arial" w:hAnsi="Arial" w:cs="Arial"/>
          <w:sz w:val="28"/>
          <w:szCs w:val="28"/>
          <w:lang w:val="en-IN"/>
        </w:rPr>
        <w:t>It indicates the progress of nation not of human</w:t>
      </w:r>
    </w:p>
    <w:p w:rsidR="00D8561C" w:rsidRPr="00C04D7E" w:rsidRDefault="00D8561C" w:rsidP="00C04D7E">
      <w:pPr>
        <w:pStyle w:val="ListParagraph"/>
        <w:numPr>
          <w:ilvl w:val="0"/>
          <w:numId w:val="18"/>
        </w:numPr>
        <w:jc w:val="both"/>
        <w:rPr>
          <w:rFonts w:ascii="Arial" w:hAnsi="Arial" w:cs="Arial"/>
          <w:sz w:val="28"/>
          <w:szCs w:val="28"/>
          <w:lang w:val="en-IN"/>
        </w:rPr>
      </w:pPr>
      <w:r w:rsidRPr="00C04D7E">
        <w:rPr>
          <w:rFonts w:ascii="Arial" w:hAnsi="Arial" w:cs="Arial"/>
          <w:sz w:val="28"/>
          <w:szCs w:val="28"/>
          <w:lang w:val="en-IN"/>
        </w:rPr>
        <w:t>It is very difficult to measure</w:t>
      </w:r>
    </w:p>
    <w:p w:rsidR="00D8561C" w:rsidRPr="00C04D7E" w:rsidRDefault="00D8561C" w:rsidP="00C04D7E">
      <w:pPr>
        <w:pStyle w:val="ListParagraph"/>
        <w:numPr>
          <w:ilvl w:val="0"/>
          <w:numId w:val="18"/>
        </w:numPr>
        <w:jc w:val="both"/>
        <w:rPr>
          <w:rFonts w:ascii="Arial" w:hAnsi="Arial" w:cs="Arial"/>
          <w:sz w:val="28"/>
          <w:szCs w:val="28"/>
          <w:lang w:val="en-IN"/>
        </w:rPr>
      </w:pPr>
      <w:r w:rsidRPr="00C04D7E">
        <w:rPr>
          <w:rFonts w:ascii="Arial" w:hAnsi="Arial" w:cs="Arial"/>
          <w:sz w:val="28"/>
          <w:szCs w:val="28"/>
          <w:lang w:val="en-IN"/>
        </w:rPr>
        <w:t xml:space="preserve">It is very difficult to derive a measurement for this </w:t>
      </w:r>
    </w:p>
    <w:p w:rsidR="00D8561C" w:rsidRPr="00C04D7E" w:rsidRDefault="00D8561C" w:rsidP="00C04D7E">
      <w:pPr>
        <w:pStyle w:val="ListParagraph"/>
        <w:numPr>
          <w:ilvl w:val="0"/>
          <w:numId w:val="18"/>
        </w:numPr>
        <w:jc w:val="both"/>
        <w:rPr>
          <w:rFonts w:ascii="Arial" w:hAnsi="Arial" w:cs="Arial"/>
          <w:sz w:val="28"/>
          <w:szCs w:val="28"/>
          <w:lang w:val="en-IN"/>
        </w:rPr>
      </w:pPr>
      <w:r w:rsidRPr="00C04D7E">
        <w:rPr>
          <w:rFonts w:ascii="Arial" w:hAnsi="Arial" w:cs="Arial"/>
          <w:sz w:val="28"/>
          <w:szCs w:val="28"/>
          <w:lang w:val="en-IN"/>
        </w:rPr>
        <w:t>There is not much development in the standard of living</w:t>
      </w:r>
    </w:p>
    <w:tbl>
      <w:tblPr>
        <w:tblStyle w:val="TableGrid"/>
        <w:tblW w:w="0" w:type="auto"/>
        <w:tblInd w:w="675" w:type="dxa"/>
        <w:tblLook w:val="04A0"/>
      </w:tblPr>
      <w:tblGrid>
        <w:gridCol w:w="4962"/>
        <w:gridCol w:w="4961"/>
      </w:tblGrid>
      <w:tr w:rsidR="00D8561C" w:rsidRPr="00C04D7E" w:rsidTr="00084AD3">
        <w:tc>
          <w:tcPr>
            <w:tcW w:w="4962" w:type="dxa"/>
          </w:tcPr>
          <w:p w:rsidR="00D8561C" w:rsidRPr="00C04D7E" w:rsidRDefault="00D8561C" w:rsidP="00C04D7E">
            <w:pPr>
              <w:pStyle w:val="ListParagraph"/>
              <w:ind w:left="0"/>
              <w:jc w:val="both"/>
              <w:rPr>
                <w:rFonts w:ascii="Arial" w:hAnsi="Arial" w:cs="Arial"/>
                <w:sz w:val="28"/>
                <w:szCs w:val="28"/>
                <w:lang w:val="en-IN"/>
              </w:rPr>
            </w:pPr>
            <w:r w:rsidRPr="00C04D7E">
              <w:rPr>
                <w:rFonts w:ascii="Arial" w:hAnsi="Arial" w:cs="Arial"/>
                <w:sz w:val="28"/>
                <w:szCs w:val="28"/>
                <w:lang w:val="en-IN"/>
              </w:rPr>
              <w:t>Economic development</w:t>
            </w:r>
          </w:p>
        </w:tc>
        <w:tc>
          <w:tcPr>
            <w:tcW w:w="4961" w:type="dxa"/>
          </w:tcPr>
          <w:p w:rsidR="00D8561C" w:rsidRPr="00C04D7E" w:rsidRDefault="00D8561C" w:rsidP="00C04D7E">
            <w:pPr>
              <w:pStyle w:val="ListParagraph"/>
              <w:ind w:left="0"/>
              <w:jc w:val="both"/>
              <w:rPr>
                <w:rFonts w:ascii="Arial" w:hAnsi="Arial" w:cs="Arial"/>
                <w:sz w:val="28"/>
                <w:szCs w:val="28"/>
                <w:lang w:val="en-IN"/>
              </w:rPr>
            </w:pPr>
            <w:r w:rsidRPr="00C04D7E">
              <w:rPr>
                <w:rFonts w:ascii="Arial" w:hAnsi="Arial" w:cs="Arial"/>
                <w:sz w:val="28"/>
                <w:szCs w:val="28"/>
                <w:lang w:val="en-IN"/>
              </w:rPr>
              <w:t xml:space="preserve">Economic growth </w:t>
            </w:r>
          </w:p>
        </w:tc>
      </w:tr>
      <w:tr w:rsidR="00D8561C" w:rsidRPr="00C04D7E" w:rsidTr="00084AD3">
        <w:tc>
          <w:tcPr>
            <w:tcW w:w="4962" w:type="dxa"/>
          </w:tcPr>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It is a process</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It takes both qualitative and quantitative changes</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It this the question of utilisation of unutilised resources arises</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 xml:space="preserve">It is related to developing countries </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It is difficult to measure</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This concept is broad</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It is related to the distribution along with per capita income</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It is a slow process</w:t>
            </w:r>
          </w:p>
          <w:p w:rsidR="00D8561C" w:rsidRPr="00C04D7E" w:rsidRDefault="00D8561C" w:rsidP="00C04D7E">
            <w:pPr>
              <w:pStyle w:val="ListParagraph"/>
              <w:numPr>
                <w:ilvl w:val="0"/>
                <w:numId w:val="19"/>
              </w:numPr>
              <w:jc w:val="both"/>
              <w:rPr>
                <w:rFonts w:ascii="Arial" w:hAnsi="Arial" w:cs="Arial"/>
                <w:sz w:val="28"/>
                <w:szCs w:val="28"/>
                <w:lang w:val="en-IN"/>
              </w:rPr>
            </w:pPr>
            <w:r w:rsidRPr="00C04D7E">
              <w:rPr>
                <w:rFonts w:ascii="Arial" w:hAnsi="Arial" w:cs="Arial"/>
                <w:sz w:val="28"/>
                <w:szCs w:val="28"/>
                <w:lang w:val="en-IN"/>
              </w:rPr>
              <w:t>It is not possible without economic growth</w:t>
            </w:r>
          </w:p>
        </w:tc>
        <w:tc>
          <w:tcPr>
            <w:tcW w:w="4961" w:type="dxa"/>
          </w:tcPr>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It is an occur</w:t>
            </w:r>
            <w:r w:rsidR="00F8477B">
              <w:rPr>
                <w:rFonts w:ascii="Arial" w:hAnsi="Arial" w:cs="Arial"/>
                <w:sz w:val="28"/>
                <w:szCs w:val="28"/>
                <w:lang w:val="en-IN"/>
              </w:rPr>
              <w:t>r</w:t>
            </w:r>
            <w:r w:rsidRPr="00C04D7E">
              <w:rPr>
                <w:rFonts w:ascii="Arial" w:hAnsi="Arial" w:cs="Arial"/>
                <w:sz w:val="28"/>
                <w:szCs w:val="28"/>
                <w:lang w:val="en-IN"/>
              </w:rPr>
              <w:t>ence</w:t>
            </w:r>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It takes only quantitative changes</w:t>
            </w:r>
          </w:p>
          <w:p w:rsidR="00D8561C" w:rsidRPr="00C04D7E" w:rsidRDefault="00D8561C" w:rsidP="00C04D7E">
            <w:pPr>
              <w:pStyle w:val="ListParagraph"/>
              <w:jc w:val="both"/>
              <w:rPr>
                <w:rFonts w:ascii="Arial" w:hAnsi="Arial" w:cs="Arial"/>
                <w:sz w:val="28"/>
                <w:szCs w:val="28"/>
                <w:lang w:val="en-IN"/>
              </w:rPr>
            </w:pPr>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In this there is emphasis on the distribution available resorces</w:t>
            </w:r>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It is related to developed countries</w:t>
            </w:r>
          </w:p>
          <w:p w:rsidR="00D8561C" w:rsidRPr="00C04D7E" w:rsidRDefault="00D8561C" w:rsidP="00C04D7E">
            <w:pPr>
              <w:pStyle w:val="ListParagraph"/>
              <w:jc w:val="both"/>
              <w:rPr>
                <w:rFonts w:ascii="Arial" w:hAnsi="Arial" w:cs="Arial"/>
                <w:sz w:val="28"/>
                <w:szCs w:val="28"/>
                <w:lang w:val="en-IN"/>
              </w:rPr>
            </w:pPr>
            <w:r w:rsidRPr="00C04D7E">
              <w:rPr>
                <w:rFonts w:ascii="Arial" w:hAnsi="Arial" w:cs="Arial"/>
                <w:sz w:val="28"/>
                <w:szCs w:val="28"/>
                <w:lang w:val="en-IN"/>
              </w:rPr>
              <w:t xml:space="preserve"> </w:t>
            </w:r>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It is easy to measure</w:t>
            </w:r>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This concept is narrow</w:t>
            </w:r>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It is only related to increase in per capita income</w:t>
            </w:r>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It is a rapid process</w:t>
            </w:r>
          </w:p>
          <w:p w:rsidR="00D8561C" w:rsidRPr="00C04D7E" w:rsidRDefault="00D8561C" w:rsidP="00C04D7E">
            <w:pPr>
              <w:pStyle w:val="ListParagraph"/>
              <w:numPr>
                <w:ilvl w:val="0"/>
                <w:numId w:val="20"/>
              </w:numPr>
              <w:jc w:val="both"/>
              <w:rPr>
                <w:rFonts w:ascii="Arial" w:hAnsi="Arial" w:cs="Arial"/>
                <w:sz w:val="28"/>
                <w:szCs w:val="28"/>
                <w:lang w:val="en-IN"/>
              </w:rPr>
            </w:pPr>
            <w:r w:rsidRPr="00C04D7E">
              <w:rPr>
                <w:rFonts w:ascii="Arial" w:hAnsi="Arial" w:cs="Arial"/>
                <w:sz w:val="28"/>
                <w:szCs w:val="28"/>
                <w:lang w:val="en-IN"/>
              </w:rPr>
              <w:t>It is possible without economic development</w:t>
            </w:r>
          </w:p>
        </w:tc>
      </w:tr>
    </w:tbl>
    <w:p w:rsidR="00D8561C" w:rsidRPr="00C04D7E" w:rsidRDefault="00D8561C" w:rsidP="00C04D7E">
      <w:pPr>
        <w:pStyle w:val="ListParagraph"/>
        <w:ind w:left="1440"/>
        <w:jc w:val="both"/>
        <w:rPr>
          <w:rFonts w:ascii="Arial" w:hAnsi="Arial" w:cs="Arial"/>
          <w:sz w:val="28"/>
          <w:szCs w:val="28"/>
          <w:lang w:val="en-IN"/>
        </w:rPr>
      </w:pPr>
    </w:p>
    <w:p w:rsidR="006942E3" w:rsidRPr="008C3E78" w:rsidRDefault="006942E3" w:rsidP="00C04D7E">
      <w:pPr>
        <w:pStyle w:val="ListParagraph"/>
        <w:numPr>
          <w:ilvl w:val="0"/>
          <w:numId w:val="16"/>
        </w:numPr>
        <w:jc w:val="both"/>
        <w:rPr>
          <w:rFonts w:ascii="Arial" w:hAnsi="Arial" w:cs="Arial"/>
          <w:b/>
          <w:sz w:val="28"/>
          <w:szCs w:val="28"/>
          <w:lang w:val="en-IN"/>
        </w:rPr>
      </w:pPr>
      <w:r w:rsidRPr="008C3E78">
        <w:rPr>
          <w:rFonts w:ascii="Arial" w:hAnsi="Arial" w:cs="Arial"/>
          <w:b/>
          <w:sz w:val="28"/>
          <w:szCs w:val="28"/>
          <w:lang w:val="en-IN"/>
        </w:rPr>
        <w:t>Indicators of development</w:t>
      </w:r>
    </w:p>
    <w:p w:rsidR="006942E3" w:rsidRPr="00C04D7E" w:rsidRDefault="006942E3" w:rsidP="00C04D7E">
      <w:pPr>
        <w:pStyle w:val="ListParagraph"/>
        <w:numPr>
          <w:ilvl w:val="0"/>
          <w:numId w:val="21"/>
        </w:numPr>
        <w:jc w:val="both"/>
        <w:rPr>
          <w:rFonts w:ascii="Arial" w:hAnsi="Arial" w:cs="Arial"/>
          <w:sz w:val="28"/>
          <w:szCs w:val="28"/>
          <w:lang w:val="en-IN"/>
        </w:rPr>
      </w:pPr>
      <w:r w:rsidRPr="00C04D7E">
        <w:rPr>
          <w:rFonts w:ascii="Arial" w:hAnsi="Arial" w:cs="Arial"/>
          <w:sz w:val="28"/>
          <w:szCs w:val="28"/>
          <w:lang w:val="en-IN"/>
        </w:rPr>
        <w:t>Growth rate of national income</w:t>
      </w:r>
    </w:p>
    <w:p w:rsidR="006942E3" w:rsidRPr="00C04D7E" w:rsidRDefault="006942E3" w:rsidP="00C04D7E">
      <w:pPr>
        <w:pStyle w:val="ListParagraph"/>
        <w:numPr>
          <w:ilvl w:val="0"/>
          <w:numId w:val="21"/>
        </w:numPr>
        <w:jc w:val="both"/>
        <w:rPr>
          <w:rFonts w:ascii="Arial" w:hAnsi="Arial" w:cs="Arial"/>
          <w:sz w:val="28"/>
          <w:szCs w:val="28"/>
          <w:lang w:val="en-IN"/>
        </w:rPr>
      </w:pPr>
      <w:r w:rsidRPr="00C04D7E">
        <w:rPr>
          <w:rFonts w:ascii="Arial" w:hAnsi="Arial" w:cs="Arial"/>
          <w:sz w:val="28"/>
          <w:szCs w:val="28"/>
          <w:lang w:val="en-IN"/>
        </w:rPr>
        <w:t xml:space="preserve">Rate of growth of per capita income </w:t>
      </w:r>
    </w:p>
    <w:p w:rsidR="006942E3" w:rsidRPr="00C04D7E" w:rsidRDefault="006942E3" w:rsidP="00C04D7E">
      <w:pPr>
        <w:pStyle w:val="ListParagraph"/>
        <w:numPr>
          <w:ilvl w:val="0"/>
          <w:numId w:val="21"/>
        </w:numPr>
        <w:jc w:val="both"/>
        <w:rPr>
          <w:rFonts w:ascii="Arial" w:hAnsi="Arial" w:cs="Arial"/>
          <w:sz w:val="28"/>
          <w:szCs w:val="28"/>
          <w:lang w:val="en-IN"/>
        </w:rPr>
      </w:pPr>
      <w:r w:rsidRPr="00C04D7E">
        <w:rPr>
          <w:rFonts w:ascii="Arial" w:hAnsi="Arial" w:cs="Arial"/>
          <w:sz w:val="28"/>
          <w:szCs w:val="28"/>
          <w:lang w:val="en-IN"/>
        </w:rPr>
        <w:t>Physical quality of life(PQLI)</w:t>
      </w:r>
    </w:p>
    <w:p w:rsidR="006942E3" w:rsidRPr="00C04D7E" w:rsidRDefault="006942E3" w:rsidP="00C04D7E">
      <w:pPr>
        <w:pStyle w:val="ListParagraph"/>
        <w:numPr>
          <w:ilvl w:val="0"/>
          <w:numId w:val="21"/>
        </w:numPr>
        <w:jc w:val="both"/>
        <w:rPr>
          <w:rFonts w:ascii="Arial" w:hAnsi="Arial" w:cs="Arial"/>
          <w:sz w:val="28"/>
          <w:szCs w:val="28"/>
          <w:lang w:val="en-IN"/>
        </w:rPr>
      </w:pPr>
      <w:r w:rsidRPr="00C04D7E">
        <w:rPr>
          <w:rFonts w:ascii="Arial" w:hAnsi="Arial" w:cs="Arial"/>
          <w:sz w:val="28"/>
          <w:szCs w:val="28"/>
          <w:lang w:val="en-IN"/>
        </w:rPr>
        <w:t>Human development index(HDI)</w:t>
      </w:r>
    </w:p>
    <w:p w:rsidR="00665160" w:rsidRPr="00C04D7E" w:rsidRDefault="00665160" w:rsidP="00C04D7E">
      <w:pPr>
        <w:pStyle w:val="ListParagraph"/>
        <w:numPr>
          <w:ilvl w:val="0"/>
          <w:numId w:val="16"/>
        </w:numPr>
        <w:jc w:val="both"/>
        <w:rPr>
          <w:rFonts w:ascii="Arial" w:hAnsi="Arial" w:cs="Arial"/>
          <w:sz w:val="28"/>
          <w:szCs w:val="28"/>
          <w:lang w:val="en-IN"/>
        </w:rPr>
      </w:pPr>
      <w:r w:rsidRPr="008C3E78">
        <w:rPr>
          <w:rFonts w:ascii="Arial" w:hAnsi="Arial" w:cs="Arial"/>
          <w:b/>
          <w:sz w:val="28"/>
          <w:szCs w:val="28"/>
          <w:u w:val="single"/>
          <w:lang w:val="en-IN"/>
        </w:rPr>
        <w:t>Growth rate of national income</w:t>
      </w:r>
      <w:r w:rsidRPr="008C3E78">
        <w:rPr>
          <w:rFonts w:ascii="Arial" w:hAnsi="Arial" w:cs="Arial"/>
          <w:b/>
          <w:sz w:val="28"/>
          <w:szCs w:val="28"/>
          <w:lang w:val="en-IN"/>
        </w:rPr>
        <w:t>:</w:t>
      </w:r>
      <w:r w:rsidRPr="00C04D7E">
        <w:rPr>
          <w:rFonts w:ascii="Arial" w:hAnsi="Arial" w:cs="Arial"/>
          <w:sz w:val="28"/>
          <w:szCs w:val="28"/>
          <w:lang w:val="en-IN"/>
        </w:rPr>
        <w:t xml:space="preserve">  According to this indicator a country is said to have attained economic development if there is a continuous increase in the real national of the national income of the country for a long period of time.</w:t>
      </w:r>
    </w:p>
    <w:p w:rsidR="00665160" w:rsidRPr="00C04D7E" w:rsidRDefault="00665160" w:rsidP="00C04D7E">
      <w:pPr>
        <w:pStyle w:val="ListParagraph"/>
        <w:numPr>
          <w:ilvl w:val="0"/>
          <w:numId w:val="16"/>
        </w:numPr>
        <w:jc w:val="both"/>
        <w:rPr>
          <w:rFonts w:ascii="Arial" w:hAnsi="Arial" w:cs="Arial"/>
          <w:sz w:val="28"/>
          <w:szCs w:val="28"/>
          <w:lang w:val="en-IN"/>
        </w:rPr>
      </w:pPr>
      <w:r w:rsidRPr="00C04D7E">
        <w:rPr>
          <w:rFonts w:ascii="Arial" w:hAnsi="Arial" w:cs="Arial"/>
          <w:sz w:val="28"/>
          <w:szCs w:val="28"/>
          <w:lang w:val="en-IN"/>
        </w:rPr>
        <w:t>Limitation:</w:t>
      </w:r>
    </w:p>
    <w:p w:rsidR="00665160" w:rsidRPr="00C04D7E" w:rsidRDefault="00665160" w:rsidP="00C04D7E">
      <w:pPr>
        <w:pStyle w:val="ListParagraph"/>
        <w:numPr>
          <w:ilvl w:val="0"/>
          <w:numId w:val="22"/>
        </w:numPr>
        <w:jc w:val="both"/>
        <w:rPr>
          <w:rFonts w:ascii="Arial" w:hAnsi="Arial" w:cs="Arial"/>
          <w:sz w:val="28"/>
          <w:szCs w:val="28"/>
          <w:lang w:val="en-IN"/>
        </w:rPr>
      </w:pPr>
      <w:r w:rsidRPr="00C04D7E">
        <w:rPr>
          <w:rFonts w:ascii="Arial" w:hAnsi="Arial" w:cs="Arial"/>
          <w:sz w:val="28"/>
          <w:szCs w:val="28"/>
          <w:lang w:val="en-IN"/>
        </w:rPr>
        <w:t>Difficulty in calculating the true national income</w:t>
      </w:r>
    </w:p>
    <w:p w:rsidR="00665160" w:rsidRPr="00C04D7E" w:rsidRDefault="00665160" w:rsidP="00C04D7E">
      <w:pPr>
        <w:pStyle w:val="ListParagraph"/>
        <w:numPr>
          <w:ilvl w:val="0"/>
          <w:numId w:val="22"/>
        </w:numPr>
        <w:jc w:val="both"/>
        <w:rPr>
          <w:rFonts w:ascii="Arial" w:hAnsi="Arial" w:cs="Arial"/>
          <w:sz w:val="28"/>
          <w:szCs w:val="28"/>
          <w:lang w:val="en-IN"/>
        </w:rPr>
      </w:pPr>
      <w:r w:rsidRPr="00C04D7E">
        <w:rPr>
          <w:rFonts w:ascii="Arial" w:hAnsi="Arial" w:cs="Arial"/>
          <w:sz w:val="28"/>
          <w:szCs w:val="28"/>
          <w:lang w:val="en-IN"/>
        </w:rPr>
        <w:t xml:space="preserve">Population </w:t>
      </w:r>
    </w:p>
    <w:p w:rsidR="00665160" w:rsidRPr="00C04D7E" w:rsidRDefault="00665160" w:rsidP="00C04D7E">
      <w:pPr>
        <w:pStyle w:val="ListParagraph"/>
        <w:numPr>
          <w:ilvl w:val="0"/>
          <w:numId w:val="22"/>
        </w:numPr>
        <w:jc w:val="both"/>
        <w:rPr>
          <w:rFonts w:ascii="Arial" w:hAnsi="Arial" w:cs="Arial"/>
          <w:sz w:val="28"/>
          <w:szCs w:val="28"/>
          <w:lang w:val="en-IN"/>
        </w:rPr>
      </w:pPr>
      <w:r w:rsidRPr="00C04D7E">
        <w:rPr>
          <w:rFonts w:ascii="Arial" w:hAnsi="Arial" w:cs="Arial"/>
          <w:sz w:val="28"/>
          <w:szCs w:val="28"/>
          <w:lang w:val="en-IN"/>
        </w:rPr>
        <w:t>Different methods of calculating national income</w:t>
      </w:r>
    </w:p>
    <w:p w:rsidR="00665160" w:rsidRPr="00C04D7E" w:rsidRDefault="00665160" w:rsidP="00C04D7E">
      <w:pPr>
        <w:pStyle w:val="ListParagraph"/>
        <w:numPr>
          <w:ilvl w:val="0"/>
          <w:numId w:val="23"/>
        </w:numPr>
        <w:jc w:val="both"/>
        <w:rPr>
          <w:rFonts w:ascii="Arial" w:hAnsi="Arial" w:cs="Arial"/>
          <w:sz w:val="28"/>
          <w:szCs w:val="28"/>
          <w:lang w:val="en-IN"/>
        </w:rPr>
      </w:pPr>
      <w:r w:rsidRPr="00C04D7E">
        <w:rPr>
          <w:rFonts w:ascii="Arial" w:hAnsi="Arial" w:cs="Arial"/>
          <w:sz w:val="28"/>
          <w:szCs w:val="28"/>
          <w:u w:val="single"/>
          <w:lang w:val="en-IN"/>
        </w:rPr>
        <w:t>Growth of per capita income</w:t>
      </w:r>
      <w:r w:rsidRPr="00C04D7E">
        <w:rPr>
          <w:rFonts w:ascii="Arial" w:hAnsi="Arial" w:cs="Arial"/>
          <w:sz w:val="28"/>
          <w:szCs w:val="28"/>
          <w:lang w:val="en-IN"/>
        </w:rPr>
        <w:t xml:space="preserve">: per capita income of a country is a average income pr head. Per capita income is the gross national income of a country divided by </w:t>
      </w:r>
      <w:r w:rsidRPr="00C04D7E">
        <w:rPr>
          <w:rFonts w:ascii="Arial" w:hAnsi="Arial" w:cs="Arial"/>
          <w:sz w:val="28"/>
          <w:szCs w:val="28"/>
          <w:lang w:val="en-IN"/>
        </w:rPr>
        <w:lastRenderedPageBreak/>
        <w:t>the population of that country. The experts of UNO (united nations organisations) have recommended per capita income as an indicator of economic development.</w:t>
      </w:r>
    </w:p>
    <w:p w:rsidR="00665160" w:rsidRPr="00C04D7E" w:rsidRDefault="00665160" w:rsidP="00C04D7E">
      <w:pPr>
        <w:pStyle w:val="ListParagraph"/>
        <w:numPr>
          <w:ilvl w:val="0"/>
          <w:numId w:val="23"/>
        </w:numPr>
        <w:jc w:val="both"/>
        <w:rPr>
          <w:rFonts w:ascii="Arial" w:hAnsi="Arial" w:cs="Arial"/>
          <w:sz w:val="28"/>
          <w:szCs w:val="28"/>
          <w:lang w:val="en-IN"/>
        </w:rPr>
      </w:pPr>
      <w:r w:rsidRPr="00C04D7E">
        <w:rPr>
          <w:rFonts w:ascii="Arial" w:hAnsi="Arial" w:cs="Arial"/>
          <w:sz w:val="28"/>
          <w:szCs w:val="28"/>
          <w:lang w:val="en-IN"/>
        </w:rPr>
        <w:t>limitation</w:t>
      </w:r>
    </w:p>
    <w:p w:rsidR="00665160" w:rsidRPr="00C04D7E" w:rsidRDefault="00665160" w:rsidP="00C04D7E">
      <w:pPr>
        <w:pStyle w:val="ListParagraph"/>
        <w:numPr>
          <w:ilvl w:val="0"/>
          <w:numId w:val="24"/>
        </w:numPr>
        <w:jc w:val="both"/>
        <w:rPr>
          <w:rFonts w:ascii="Arial" w:hAnsi="Arial" w:cs="Arial"/>
          <w:sz w:val="28"/>
          <w:szCs w:val="28"/>
          <w:lang w:val="en-IN"/>
        </w:rPr>
      </w:pPr>
      <w:r w:rsidRPr="00C04D7E">
        <w:rPr>
          <w:rFonts w:ascii="Arial" w:hAnsi="Arial" w:cs="Arial"/>
          <w:sz w:val="28"/>
          <w:szCs w:val="28"/>
          <w:lang w:val="en-IN"/>
        </w:rPr>
        <w:t xml:space="preserve">only estimates </w:t>
      </w:r>
    </w:p>
    <w:p w:rsidR="00665160" w:rsidRPr="00C04D7E" w:rsidRDefault="00665160" w:rsidP="00C04D7E">
      <w:pPr>
        <w:pStyle w:val="ListParagraph"/>
        <w:numPr>
          <w:ilvl w:val="0"/>
          <w:numId w:val="24"/>
        </w:numPr>
        <w:jc w:val="both"/>
        <w:rPr>
          <w:rFonts w:ascii="Arial" w:hAnsi="Arial" w:cs="Arial"/>
          <w:sz w:val="28"/>
          <w:szCs w:val="28"/>
          <w:lang w:val="en-IN"/>
        </w:rPr>
      </w:pPr>
      <w:r w:rsidRPr="00C04D7E">
        <w:rPr>
          <w:rFonts w:ascii="Arial" w:hAnsi="Arial" w:cs="Arial"/>
          <w:sz w:val="28"/>
          <w:szCs w:val="28"/>
          <w:lang w:val="en-IN"/>
        </w:rPr>
        <w:t>difficulty in calculation of national income and per capita income</w:t>
      </w:r>
    </w:p>
    <w:p w:rsidR="00665160" w:rsidRPr="00C04D7E" w:rsidRDefault="00665160" w:rsidP="00C04D7E">
      <w:pPr>
        <w:pStyle w:val="ListParagraph"/>
        <w:numPr>
          <w:ilvl w:val="0"/>
          <w:numId w:val="24"/>
        </w:numPr>
        <w:jc w:val="both"/>
        <w:rPr>
          <w:rFonts w:ascii="Arial" w:hAnsi="Arial" w:cs="Arial"/>
          <w:sz w:val="28"/>
          <w:szCs w:val="28"/>
          <w:lang w:val="en-IN"/>
        </w:rPr>
      </w:pPr>
      <w:r w:rsidRPr="00C04D7E">
        <w:rPr>
          <w:rFonts w:ascii="Arial" w:hAnsi="Arial" w:cs="Arial"/>
          <w:sz w:val="28"/>
          <w:szCs w:val="28"/>
          <w:lang w:val="en-IN"/>
        </w:rPr>
        <w:t>per capita income shows only avg.</w:t>
      </w:r>
    </w:p>
    <w:p w:rsidR="00665160" w:rsidRPr="00C04D7E" w:rsidRDefault="00665160" w:rsidP="00C04D7E">
      <w:pPr>
        <w:pStyle w:val="ListParagraph"/>
        <w:numPr>
          <w:ilvl w:val="0"/>
          <w:numId w:val="24"/>
        </w:numPr>
        <w:jc w:val="both"/>
        <w:rPr>
          <w:rFonts w:ascii="Arial" w:hAnsi="Arial" w:cs="Arial"/>
          <w:sz w:val="28"/>
          <w:szCs w:val="28"/>
          <w:lang w:val="en-IN"/>
        </w:rPr>
      </w:pPr>
      <w:r w:rsidRPr="00C04D7E">
        <w:rPr>
          <w:rFonts w:ascii="Arial" w:hAnsi="Arial" w:cs="Arial"/>
          <w:sz w:val="28"/>
          <w:szCs w:val="28"/>
          <w:lang w:val="en-IN"/>
        </w:rPr>
        <w:t>Difficulty in comparision</w:t>
      </w:r>
    </w:p>
    <w:p w:rsidR="00665160" w:rsidRPr="00C04D7E" w:rsidRDefault="00665160" w:rsidP="00C04D7E">
      <w:pPr>
        <w:pStyle w:val="ListParagraph"/>
        <w:numPr>
          <w:ilvl w:val="0"/>
          <w:numId w:val="24"/>
        </w:numPr>
        <w:jc w:val="both"/>
        <w:rPr>
          <w:rFonts w:ascii="Arial" w:hAnsi="Arial" w:cs="Arial"/>
          <w:sz w:val="28"/>
          <w:szCs w:val="28"/>
          <w:lang w:val="en-IN"/>
        </w:rPr>
      </w:pPr>
      <w:r w:rsidRPr="00C04D7E">
        <w:rPr>
          <w:rFonts w:ascii="Arial" w:hAnsi="Arial" w:cs="Arial"/>
          <w:sz w:val="28"/>
          <w:szCs w:val="28"/>
          <w:lang w:val="en-IN"/>
        </w:rPr>
        <w:t>Deceptive indicator</w:t>
      </w:r>
    </w:p>
    <w:p w:rsidR="00665160" w:rsidRPr="00C04D7E" w:rsidRDefault="00665160" w:rsidP="00C04D7E">
      <w:pPr>
        <w:pStyle w:val="ListParagraph"/>
        <w:numPr>
          <w:ilvl w:val="0"/>
          <w:numId w:val="25"/>
        </w:numPr>
        <w:jc w:val="both"/>
        <w:rPr>
          <w:rFonts w:ascii="Arial" w:hAnsi="Arial" w:cs="Arial"/>
          <w:sz w:val="28"/>
          <w:szCs w:val="28"/>
          <w:u w:val="single"/>
          <w:lang w:val="en-IN"/>
        </w:rPr>
      </w:pPr>
      <w:r w:rsidRPr="00C04D7E">
        <w:rPr>
          <w:rFonts w:ascii="Arial" w:hAnsi="Arial" w:cs="Arial"/>
          <w:sz w:val="28"/>
          <w:szCs w:val="28"/>
          <w:u w:val="single"/>
          <w:lang w:val="en-IN"/>
        </w:rPr>
        <w:t>Physical quality of life(PQLI)</w:t>
      </w:r>
      <w:r w:rsidRPr="00C04D7E">
        <w:rPr>
          <w:rFonts w:ascii="Arial" w:hAnsi="Arial" w:cs="Arial"/>
          <w:sz w:val="28"/>
          <w:szCs w:val="28"/>
          <w:lang w:val="en-IN"/>
        </w:rPr>
        <w:t>: the objective of economic development is to improve the standard of living of the people.MORRIS DAVIS MORRIS presented PQLI.</w:t>
      </w:r>
    </w:p>
    <w:p w:rsidR="00665160" w:rsidRPr="00811317" w:rsidRDefault="00665160" w:rsidP="00C04D7E">
      <w:pPr>
        <w:pStyle w:val="ListParagraph"/>
        <w:numPr>
          <w:ilvl w:val="0"/>
          <w:numId w:val="25"/>
        </w:numPr>
        <w:jc w:val="both"/>
        <w:rPr>
          <w:rFonts w:ascii="Arial" w:hAnsi="Arial" w:cs="Arial"/>
          <w:b/>
          <w:sz w:val="28"/>
          <w:szCs w:val="28"/>
          <w:u w:val="single"/>
          <w:lang w:val="en-IN"/>
        </w:rPr>
      </w:pPr>
      <w:r w:rsidRPr="00811317">
        <w:rPr>
          <w:rFonts w:ascii="Arial" w:hAnsi="Arial" w:cs="Arial"/>
          <w:b/>
          <w:sz w:val="28"/>
          <w:szCs w:val="28"/>
          <w:lang w:val="en-IN"/>
        </w:rPr>
        <w:t>Aspects included in PQLI:</w:t>
      </w:r>
    </w:p>
    <w:p w:rsidR="00665160" w:rsidRPr="00C04D7E" w:rsidRDefault="00665160" w:rsidP="00C04D7E">
      <w:pPr>
        <w:pStyle w:val="ListParagraph"/>
        <w:numPr>
          <w:ilvl w:val="0"/>
          <w:numId w:val="26"/>
        </w:numPr>
        <w:jc w:val="both"/>
        <w:rPr>
          <w:rFonts w:ascii="Arial" w:hAnsi="Arial" w:cs="Arial"/>
          <w:sz w:val="28"/>
          <w:szCs w:val="28"/>
          <w:u w:val="single"/>
          <w:lang w:val="en-IN"/>
        </w:rPr>
      </w:pPr>
      <w:r w:rsidRPr="00C04D7E">
        <w:rPr>
          <w:rFonts w:ascii="Arial" w:hAnsi="Arial" w:cs="Arial"/>
          <w:sz w:val="28"/>
          <w:szCs w:val="28"/>
          <w:lang w:val="en-IN"/>
        </w:rPr>
        <w:t xml:space="preserve">Food </w:t>
      </w:r>
    </w:p>
    <w:p w:rsidR="00665160" w:rsidRPr="00C04D7E" w:rsidRDefault="00665160" w:rsidP="00C04D7E">
      <w:pPr>
        <w:pStyle w:val="ListParagraph"/>
        <w:numPr>
          <w:ilvl w:val="0"/>
          <w:numId w:val="26"/>
        </w:numPr>
        <w:jc w:val="both"/>
        <w:rPr>
          <w:rFonts w:ascii="Arial" w:hAnsi="Arial" w:cs="Arial"/>
          <w:sz w:val="28"/>
          <w:szCs w:val="28"/>
          <w:u w:val="single"/>
          <w:lang w:val="en-IN"/>
        </w:rPr>
      </w:pPr>
      <w:r w:rsidRPr="00C04D7E">
        <w:rPr>
          <w:rFonts w:ascii="Arial" w:hAnsi="Arial" w:cs="Arial"/>
          <w:sz w:val="28"/>
          <w:szCs w:val="28"/>
          <w:lang w:val="en-IN"/>
        </w:rPr>
        <w:t xml:space="preserve">Health and medical services </w:t>
      </w:r>
    </w:p>
    <w:p w:rsidR="00665160" w:rsidRPr="00C04D7E" w:rsidRDefault="00665160" w:rsidP="00C04D7E">
      <w:pPr>
        <w:pStyle w:val="ListParagraph"/>
        <w:numPr>
          <w:ilvl w:val="0"/>
          <w:numId w:val="26"/>
        </w:numPr>
        <w:jc w:val="both"/>
        <w:rPr>
          <w:rFonts w:ascii="Arial" w:hAnsi="Arial" w:cs="Arial"/>
          <w:sz w:val="28"/>
          <w:szCs w:val="28"/>
          <w:u w:val="single"/>
          <w:lang w:val="en-IN"/>
        </w:rPr>
      </w:pPr>
      <w:r w:rsidRPr="00C04D7E">
        <w:rPr>
          <w:rFonts w:ascii="Arial" w:hAnsi="Arial" w:cs="Arial"/>
          <w:sz w:val="28"/>
          <w:szCs w:val="28"/>
          <w:lang w:val="en-IN"/>
        </w:rPr>
        <w:t>Housing and clothing</w:t>
      </w:r>
    </w:p>
    <w:p w:rsidR="00665160" w:rsidRPr="00C04D7E" w:rsidRDefault="00665160" w:rsidP="00C04D7E">
      <w:pPr>
        <w:pStyle w:val="ListParagraph"/>
        <w:numPr>
          <w:ilvl w:val="0"/>
          <w:numId w:val="26"/>
        </w:numPr>
        <w:jc w:val="both"/>
        <w:rPr>
          <w:rFonts w:ascii="Arial" w:hAnsi="Arial" w:cs="Arial"/>
          <w:sz w:val="28"/>
          <w:szCs w:val="28"/>
          <w:u w:val="single"/>
          <w:lang w:val="en-IN"/>
        </w:rPr>
      </w:pPr>
      <w:r w:rsidRPr="00C04D7E">
        <w:rPr>
          <w:rFonts w:ascii="Arial" w:hAnsi="Arial" w:cs="Arial"/>
          <w:sz w:val="28"/>
          <w:szCs w:val="28"/>
          <w:lang w:val="en-IN"/>
        </w:rPr>
        <w:t>Education and entertainment</w:t>
      </w:r>
    </w:p>
    <w:p w:rsidR="00665160" w:rsidRPr="00C04D7E" w:rsidRDefault="00665160" w:rsidP="00C04D7E">
      <w:pPr>
        <w:pStyle w:val="ListParagraph"/>
        <w:numPr>
          <w:ilvl w:val="0"/>
          <w:numId w:val="26"/>
        </w:numPr>
        <w:jc w:val="both"/>
        <w:rPr>
          <w:rFonts w:ascii="Arial" w:hAnsi="Arial" w:cs="Arial"/>
          <w:sz w:val="28"/>
          <w:szCs w:val="28"/>
          <w:u w:val="single"/>
          <w:lang w:val="en-IN"/>
        </w:rPr>
      </w:pPr>
      <w:r w:rsidRPr="00C04D7E">
        <w:rPr>
          <w:rFonts w:ascii="Arial" w:hAnsi="Arial" w:cs="Arial"/>
          <w:sz w:val="28"/>
          <w:szCs w:val="28"/>
          <w:lang w:val="en-IN"/>
        </w:rPr>
        <w:t>Transport, communication</w:t>
      </w:r>
    </w:p>
    <w:p w:rsidR="00665160" w:rsidRPr="00C04D7E" w:rsidRDefault="00665160" w:rsidP="00C04D7E">
      <w:pPr>
        <w:pStyle w:val="ListParagraph"/>
        <w:numPr>
          <w:ilvl w:val="0"/>
          <w:numId w:val="26"/>
        </w:numPr>
        <w:jc w:val="both"/>
        <w:rPr>
          <w:rFonts w:ascii="Arial" w:hAnsi="Arial" w:cs="Arial"/>
          <w:sz w:val="28"/>
          <w:szCs w:val="28"/>
          <w:u w:val="single"/>
          <w:lang w:val="en-IN"/>
        </w:rPr>
      </w:pPr>
      <w:r w:rsidRPr="00C04D7E">
        <w:rPr>
          <w:rFonts w:ascii="Arial" w:hAnsi="Arial" w:cs="Arial"/>
          <w:sz w:val="28"/>
          <w:szCs w:val="28"/>
          <w:lang w:val="en-IN"/>
        </w:rPr>
        <w:t>Energy</w:t>
      </w:r>
    </w:p>
    <w:p w:rsidR="00665160" w:rsidRPr="00C04D7E" w:rsidRDefault="00665160" w:rsidP="00C04D7E">
      <w:pPr>
        <w:pStyle w:val="ListParagraph"/>
        <w:numPr>
          <w:ilvl w:val="0"/>
          <w:numId w:val="26"/>
        </w:numPr>
        <w:jc w:val="both"/>
        <w:rPr>
          <w:rFonts w:ascii="Arial" w:hAnsi="Arial" w:cs="Arial"/>
          <w:sz w:val="28"/>
          <w:szCs w:val="28"/>
          <w:u w:val="single"/>
          <w:lang w:val="en-IN"/>
        </w:rPr>
      </w:pPr>
      <w:r w:rsidRPr="00C04D7E">
        <w:rPr>
          <w:rFonts w:ascii="Arial" w:hAnsi="Arial" w:cs="Arial"/>
          <w:sz w:val="28"/>
          <w:szCs w:val="28"/>
          <w:lang w:val="en-IN"/>
        </w:rPr>
        <w:t xml:space="preserve">Pure drinking water </w:t>
      </w:r>
    </w:p>
    <w:p w:rsidR="00665160" w:rsidRPr="00C04D7E" w:rsidRDefault="00665160" w:rsidP="00C04D7E">
      <w:pPr>
        <w:pStyle w:val="ListParagraph"/>
        <w:numPr>
          <w:ilvl w:val="0"/>
          <w:numId w:val="26"/>
        </w:numPr>
        <w:jc w:val="both"/>
        <w:rPr>
          <w:rFonts w:ascii="Arial" w:hAnsi="Arial" w:cs="Arial"/>
          <w:sz w:val="28"/>
          <w:szCs w:val="28"/>
          <w:lang w:val="en-IN"/>
        </w:rPr>
      </w:pPr>
      <w:r w:rsidRPr="00C04D7E">
        <w:rPr>
          <w:rFonts w:ascii="Arial" w:hAnsi="Arial" w:cs="Arial"/>
          <w:sz w:val="28"/>
          <w:szCs w:val="28"/>
          <w:lang w:val="en-IN"/>
        </w:rPr>
        <w:t>Avg  life  expectancy</w:t>
      </w:r>
    </w:p>
    <w:p w:rsidR="00665160" w:rsidRPr="00C04D7E" w:rsidRDefault="00665160" w:rsidP="00C04D7E">
      <w:pPr>
        <w:pStyle w:val="ListParagraph"/>
        <w:numPr>
          <w:ilvl w:val="0"/>
          <w:numId w:val="26"/>
        </w:numPr>
        <w:jc w:val="both"/>
        <w:rPr>
          <w:rFonts w:ascii="Arial" w:hAnsi="Arial" w:cs="Arial"/>
          <w:sz w:val="28"/>
          <w:szCs w:val="28"/>
          <w:lang w:val="en-IN"/>
        </w:rPr>
      </w:pPr>
      <w:r w:rsidRPr="00C04D7E">
        <w:rPr>
          <w:rFonts w:ascii="Arial" w:hAnsi="Arial" w:cs="Arial"/>
          <w:sz w:val="28"/>
          <w:szCs w:val="28"/>
          <w:lang w:val="en-IN"/>
        </w:rPr>
        <w:t>Infant mortality rate</w:t>
      </w:r>
    </w:p>
    <w:p w:rsidR="00665160" w:rsidRPr="00C04D7E" w:rsidRDefault="00811317" w:rsidP="00C04D7E">
      <w:pPr>
        <w:pStyle w:val="ListParagraph"/>
        <w:numPr>
          <w:ilvl w:val="0"/>
          <w:numId w:val="26"/>
        </w:numPr>
        <w:jc w:val="both"/>
        <w:rPr>
          <w:rFonts w:ascii="Arial" w:hAnsi="Arial" w:cs="Arial"/>
          <w:sz w:val="28"/>
          <w:szCs w:val="28"/>
          <w:lang w:val="en-IN"/>
        </w:rPr>
      </w:pPr>
      <w:r>
        <w:rPr>
          <w:rFonts w:ascii="Arial" w:hAnsi="Arial" w:cs="Arial"/>
          <w:sz w:val="28"/>
          <w:szCs w:val="28"/>
          <w:lang w:val="en-IN"/>
        </w:rPr>
        <w:t>Drainage faci</w:t>
      </w:r>
      <w:r w:rsidR="00665160" w:rsidRPr="00C04D7E">
        <w:rPr>
          <w:rFonts w:ascii="Arial" w:hAnsi="Arial" w:cs="Arial"/>
          <w:sz w:val="28"/>
          <w:szCs w:val="28"/>
          <w:lang w:val="en-IN"/>
        </w:rPr>
        <w:t>lity</w:t>
      </w:r>
    </w:p>
    <w:p w:rsidR="00665160" w:rsidRPr="00C04D7E" w:rsidRDefault="00665160" w:rsidP="00C04D7E">
      <w:pPr>
        <w:pStyle w:val="ListParagraph"/>
        <w:numPr>
          <w:ilvl w:val="0"/>
          <w:numId w:val="27"/>
        </w:numPr>
        <w:jc w:val="both"/>
        <w:rPr>
          <w:rFonts w:ascii="Arial" w:hAnsi="Arial" w:cs="Arial"/>
          <w:sz w:val="28"/>
          <w:szCs w:val="28"/>
          <w:lang w:val="en-IN"/>
        </w:rPr>
      </w:pPr>
      <w:r w:rsidRPr="00C04D7E">
        <w:rPr>
          <w:rFonts w:ascii="Arial" w:hAnsi="Arial" w:cs="Arial"/>
          <w:sz w:val="28"/>
          <w:szCs w:val="28"/>
          <w:u w:val="single"/>
          <w:lang w:val="en-IN"/>
        </w:rPr>
        <w:t>3 determinants of physical quality of life:</w:t>
      </w:r>
      <w:r w:rsidRPr="00C04D7E">
        <w:rPr>
          <w:rFonts w:ascii="Arial" w:hAnsi="Arial" w:cs="Arial"/>
          <w:noProof/>
          <w:sz w:val="28"/>
          <w:szCs w:val="28"/>
          <w:lang w:val="en-IN" w:eastAsia="en-IN"/>
        </w:rPr>
        <w:drawing>
          <wp:inline distT="0" distB="0" distL="0" distR="0">
            <wp:extent cx="6315075" cy="24860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65160" w:rsidRPr="00C04D7E" w:rsidRDefault="00665160" w:rsidP="00C04D7E">
      <w:pPr>
        <w:pStyle w:val="ListParagraph"/>
        <w:jc w:val="both"/>
        <w:rPr>
          <w:rFonts w:ascii="Arial" w:hAnsi="Arial" w:cs="Arial"/>
          <w:sz w:val="28"/>
          <w:szCs w:val="28"/>
          <w:lang w:val="en-IN"/>
        </w:rPr>
      </w:pPr>
      <w:r w:rsidRPr="00C04D7E">
        <w:rPr>
          <w:rFonts w:ascii="Arial" w:hAnsi="Arial" w:cs="Arial"/>
          <w:sz w:val="28"/>
          <w:szCs w:val="28"/>
          <w:u w:val="single"/>
          <w:lang w:val="en-IN"/>
        </w:rPr>
        <w:t>Literacy :</w:t>
      </w:r>
      <w:r w:rsidRPr="00C04D7E">
        <w:rPr>
          <w:rFonts w:ascii="Arial" w:hAnsi="Arial" w:cs="Arial"/>
          <w:sz w:val="28"/>
          <w:szCs w:val="28"/>
          <w:lang w:val="en-IN"/>
        </w:rPr>
        <w:t xml:space="preserve"> the percentage of population educated out of the population determines the extent of education.</w:t>
      </w:r>
    </w:p>
    <w:p w:rsidR="00665160" w:rsidRPr="00C04D7E" w:rsidRDefault="00665160" w:rsidP="00C04D7E">
      <w:pPr>
        <w:pStyle w:val="ListParagraph"/>
        <w:jc w:val="both"/>
        <w:rPr>
          <w:rFonts w:ascii="Arial" w:hAnsi="Arial" w:cs="Arial"/>
          <w:sz w:val="28"/>
          <w:szCs w:val="28"/>
          <w:lang w:val="en-IN"/>
        </w:rPr>
      </w:pPr>
      <w:r w:rsidRPr="00C04D7E">
        <w:rPr>
          <w:rFonts w:ascii="Arial" w:hAnsi="Arial" w:cs="Arial"/>
          <w:sz w:val="28"/>
          <w:szCs w:val="28"/>
          <w:u w:val="single"/>
          <w:lang w:val="en-IN"/>
        </w:rPr>
        <w:lastRenderedPageBreak/>
        <w:t>Life expectancy :</w:t>
      </w:r>
      <w:r w:rsidRPr="00C04D7E">
        <w:rPr>
          <w:rFonts w:ascii="Arial" w:hAnsi="Arial" w:cs="Arial"/>
          <w:sz w:val="28"/>
          <w:szCs w:val="28"/>
          <w:lang w:val="en-IN"/>
        </w:rPr>
        <w:t xml:space="preserve"> no. Of years child is going to live at the time of birthis known as life expectancy at birth.</w:t>
      </w:r>
    </w:p>
    <w:p w:rsidR="00665160" w:rsidRPr="00C04D7E" w:rsidRDefault="00665160" w:rsidP="00C04D7E">
      <w:pPr>
        <w:pStyle w:val="ListParagraph"/>
        <w:jc w:val="both"/>
        <w:rPr>
          <w:rFonts w:ascii="Arial" w:hAnsi="Arial" w:cs="Arial"/>
          <w:sz w:val="28"/>
          <w:szCs w:val="28"/>
          <w:lang w:val="en-IN"/>
        </w:rPr>
      </w:pPr>
      <w:r w:rsidRPr="00C04D7E">
        <w:rPr>
          <w:rFonts w:ascii="Arial" w:hAnsi="Arial" w:cs="Arial"/>
          <w:sz w:val="28"/>
          <w:szCs w:val="28"/>
          <w:u w:val="single"/>
          <w:lang w:val="en-IN"/>
        </w:rPr>
        <w:t>Infant mortality rate:</w:t>
      </w:r>
      <w:r w:rsidRPr="00C04D7E">
        <w:rPr>
          <w:rFonts w:ascii="Arial" w:hAnsi="Arial" w:cs="Arial"/>
          <w:sz w:val="28"/>
          <w:szCs w:val="28"/>
          <w:lang w:val="en-IN"/>
        </w:rPr>
        <w:t xml:space="preserve"> during a year no. Of infants who die before completing 1 yr out of 1000 births is known as infant mortality rate.</w:t>
      </w:r>
    </w:p>
    <w:p w:rsidR="00665160" w:rsidRPr="00C04D7E" w:rsidRDefault="00665160" w:rsidP="00C04D7E">
      <w:pPr>
        <w:pStyle w:val="ListParagraph"/>
        <w:numPr>
          <w:ilvl w:val="0"/>
          <w:numId w:val="27"/>
        </w:numPr>
        <w:jc w:val="both"/>
        <w:rPr>
          <w:rFonts w:ascii="Arial" w:hAnsi="Arial" w:cs="Arial"/>
          <w:sz w:val="28"/>
          <w:szCs w:val="28"/>
          <w:lang w:val="en-IN"/>
        </w:rPr>
      </w:pPr>
      <w:r w:rsidRPr="00C04D7E">
        <w:rPr>
          <w:rFonts w:ascii="Arial" w:hAnsi="Arial" w:cs="Arial"/>
          <w:sz w:val="28"/>
          <w:szCs w:val="28"/>
          <w:lang w:val="en-IN"/>
        </w:rPr>
        <w:t>PQLI = Literacy level+life expectancy+Infant mortality rate</w:t>
      </w:r>
    </w:p>
    <w:p w:rsidR="00665160" w:rsidRPr="00C04D7E" w:rsidRDefault="00665160" w:rsidP="00C04D7E">
      <w:pPr>
        <w:pStyle w:val="ListParagraph"/>
        <w:numPr>
          <w:ilvl w:val="0"/>
          <w:numId w:val="27"/>
        </w:numPr>
        <w:jc w:val="both"/>
        <w:rPr>
          <w:rFonts w:ascii="Arial" w:hAnsi="Arial" w:cs="Arial"/>
          <w:sz w:val="28"/>
          <w:szCs w:val="28"/>
          <w:lang w:val="en-IN"/>
        </w:rPr>
      </w:pPr>
      <w:r w:rsidRPr="00C04D7E">
        <w:rPr>
          <w:rFonts w:ascii="Arial" w:hAnsi="Arial" w:cs="Arial"/>
          <w:sz w:val="28"/>
          <w:szCs w:val="28"/>
          <w:lang w:val="en-IN"/>
        </w:rPr>
        <w:t>Reasons for only 3 determinants</w:t>
      </w:r>
    </w:p>
    <w:p w:rsidR="00665160" w:rsidRPr="00C04D7E" w:rsidRDefault="00665160" w:rsidP="00C04D7E">
      <w:pPr>
        <w:pStyle w:val="ListParagraph"/>
        <w:numPr>
          <w:ilvl w:val="0"/>
          <w:numId w:val="28"/>
        </w:numPr>
        <w:jc w:val="both"/>
        <w:rPr>
          <w:rFonts w:ascii="Arial" w:hAnsi="Arial" w:cs="Arial"/>
          <w:sz w:val="28"/>
          <w:szCs w:val="28"/>
          <w:lang w:val="en-IN"/>
        </w:rPr>
      </w:pPr>
      <w:r w:rsidRPr="00C04D7E">
        <w:rPr>
          <w:rFonts w:ascii="Arial" w:hAnsi="Arial" w:cs="Arial"/>
          <w:sz w:val="28"/>
          <w:szCs w:val="28"/>
          <w:lang w:val="en-IN"/>
        </w:rPr>
        <w:t>All factors can be acquired for all countries</w:t>
      </w:r>
    </w:p>
    <w:p w:rsidR="00665160" w:rsidRPr="00C04D7E" w:rsidRDefault="00665160" w:rsidP="00C04D7E">
      <w:pPr>
        <w:pStyle w:val="ListParagraph"/>
        <w:numPr>
          <w:ilvl w:val="0"/>
          <w:numId w:val="28"/>
        </w:numPr>
        <w:jc w:val="both"/>
        <w:rPr>
          <w:rFonts w:ascii="Arial" w:hAnsi="Arial" w:cs="Arial"/>
          <w:sz w:val="28"/>
          <w:szCs w:val="28"/>
          <w:lang w:val="en-IN"/>
        </w:rPr>
      </w:pPr>
      <w:r w:rsidRPr="00C04D7E">
        <w:rPr>
          <w:rFonts w:ascii="Arial" w:hAnsi="Arial" w:cs="Arial"/>
          <w:sz w:val="28"/>
          <w:szCs w:val="28"/>
          <w:lang w:val="en-IN"/>
        </w:rPr>
        <w:t>All these factors depicts result not efforts</w:t>
      </w:r>
    </w:p>
    <w:p w:rsidR="00665160" w:rsidRPr="00C04D7E" w:rsidRDefault="00665160" w:rsidP="00C04D7E">
      <w:pPr>
        <w:pStyle w:val="ListParagraph"/>
        <w:numPr>
          <w:ilvl w:val="0"/>
          <w:numId w:val="28"/>
        </w:numPr>
        <w:jc w:val="both"/>
        <w:rPr>
          <w:rFonts w:ascii="Arial" w:hAnsi="Arial" w:cs="Arial"/>
          <w:sz w:val="28"/>
          <w:szCs w:val="28"/>
          <w:lang w:val="en-IN"/>
        </w:rPr>
      </w:pPr>
      <w:r w:rsidRPr="00C04D7E">
        <w:rPr>
          <w:rFonts w:ascii="Arial" w:hAnsi="Arial" w:cs="Arial"/>
          <w:sz w:val="28"/>
          <w:szCs w:val="28"/>
          <w:lang w:val="en-IN"/>
        </w:rPr>
        <w:t>All these 3 factors are product based</w:t>
      </w:r>
    </w:p>
    <w:p w:rsidR="00665160" w:rsidRPr="00C04D7E" w:rsidRDefault="00665160" w:rsidP="00C04D7E">
      <w:pPr>
        <w:pStyle w:val="ListParagraph"/>
        <w:numPr>
          <w:ilvl w:val="0"/>
          <w:numId w:val="29"/>
        </w:numPr>
        <w:jc w:val="both"/>
        <w:rPr>
          <w:rFonts w:ascii="Arial" w:hAnsi="Arial" w:cs="Arial"/>
          <w:sz w:val="28"/>
          <w:szCs w:val="28"/>
          <w:lang w:val="en-IN"/>
        </w:rPr>
      </w:pPr>
      <w:r w:rsidRPr="00C04D7E">
        <w:rPr>
          <w:rFonts w:ascii="Arial" w:hAnsi="Arial" w:cs="Arial"/>
          <w:sz w:val="28"/>
          <w:szCs w:val="28"/>
          <w:lang w:val="en-IN"/>
        </w:rPr>
        <w:t>Formulation of physical quality of life:</w:t>
      </w:r>
    </w:p>
    <w:p w:rsidR="00665160" w:rsidRPr="00C04D7E" w:rsidRDefault="00665160" w:rsidP="00C04D7E">
      <w:pPr>
        <w:pStyle w:val="ListParagraph"/>
        <w:numPr>
          <w:ilvl w:val="0"/>
          <w:numId w:val="30"/>
        </w:numPr>
        <w:jc w:val="both"/>
        <w:rPr>
          <w:rFonts w:ascii="Arial" w:hAnsi="Arial" w:cs="Arial"/>
          <w:sz w:val="28"/>
          <w:szCs w:val="28"/>
          <w:lang w:val="en-IN"/>
        </w:rPr>
      </w:pPr>
      <w:r w:rsidRPr="00C04D7E">
        <w:rPr>
          <w:rFonts w:ascii="Arial" w:hAnsi="Arial" w:cs="Arial"/>
          <w:sz w:val="28"/>
          <w:szCs w:val="28"/>
          <w:lang w:val="en-IN"/>
        </w:rPr>
        <w:t>Every indicator is given 100 weightage</w:t>
      </w:r>
    </w:p>
    <w:p w:rsidR="00665160" w:rsidRPr="00C04D7E" w:rsidRDefault="00665160" w:rsidP="00C04D7E">
      <w:pPr>
        <w:pStyle w:val="ListParagraph"/>
        <w:numPr>
          <w:ilvl w:val="0"/>
          <w:numId w:val="30"/>
        </w:numPr>
        <w:jc w:val="both"/>
        <w:rPr>
          <w:rFonts w:ascii="Arial" w:hAnsi="Arial" w:cs="Arial"/>
          <w:sz w:val="28"/>
          <w:szCs w:val="28"/>
          <w:lang w:val="en-IN"/>
        </w:rPr>
      </w:pPr>
      <w:r w:rsidRPr="00C04D7E">
        <w:rPr>
          <w:rFonts w:ascii="Arial" w:hAnsi="Arial" w:cs="Arial"/>
          <w:sz w:val="28"/>
          <w:szCs w:val="28"/>
          <w:lang w:val="en-IN"/>
        </w:rPr>
        <w:t>A total of grades of 3 factors is summed up</w:t>
      </w:r>
    </w:p>
    <w:p w:rsidR="00665160" w:rsidRPr="00C04D7E" w:rsidRDefault="00665160" w:rsidP="00C04D7E">
      <w:pPr>
        <w:pStyle w:val="ListParagraph"/>
        <w:numPr>
          <w:ilvl w:val="0"/>
          <w:numId w:val="30"/>
        </w:numPr>
        <w:jc w:val="both"/>
        <w:rPr>
          <w:rFonts w:ascii="Arial" w:hAnsi="Arial" w:cs="Arial"/>
          <w:sz w:val="28"/>
          <w:szCs w:val="28"/>
          <w:lang w:val="en-IN"/>
        </w:rPr>
      </w:pPr>
      <w:r w:rsidRPr="00C04D7E">
        <w:rPr>
          <w:rFonts w:ascii="Arial" w:hAnsi="Arial" w:cs="Arial"/>
          <w:sz w:val="28"/>
          <w:szCs w:val="28"/>
          <w:lang w:val="en-IN"/>
        </w:rPr>
        <w:t>This total is devided by 3 to derive an avg</w:t>
      </w:r>
    </w:p>
    <w:p w:rsidR="00665160" w:rsidRPr="00C04D7E" w:rsidRDefault="00665160" w:rsidP="00C04D7E">
      <w:pPr>
        <w:pStyle w:val="ListParagraph"/>
        <w:numPr>
          <w:ilvl w:val="0"/>
          <w:numId w:val="29"/>
        </w:numPr>
        <w:jc w:val="both"/>
        <w:rPr>
          <w:rFonts w:ascii="Arial" w:hAnsi="Arial" w:cs="Arial"/>
          <w:sz w:val="28"/>
          <w:szCs w:val="28"/>
          <w:lang w:val="en-IN"/>
        </w:rPr>
      </w:pPr>
      <w:r w:rsidRPr="00C04D7E">
        <w:rPr>
          <w:rFonts w:ascii="Arial" w:hAnsi="Arial" w:cs="Arial"/>
          <w:sz w:val="28"/>
          <w:szCs w:val="28"/>
          <w:lang w:val="en-IN"/>
        </w:rPr>
        <w:t>Important aspects</w:t>
      </w:r>
    </w:p>
    <w:p w:rsidR="00665160" w:rsidRPr="00C04D7E" w:rsidRDefault="00665160" w:rsidP="00C04D7E">
      <w:pPr>
        <w:pStyle w:val="ListParagraph"/>
        <w:numPr>
          <w:ilvl w:val="0"/>
          <w:numId w:val="31"/>
        </w:numPr>
        <w:jc w:val="both"/>
        <w:rPr>
          <w:rFonts w:ascii="Arial" w:hAnsi="Arial" w:cs="Arial"/>
          <w:sz w:val="28"/>
          <w:szCs w:val="28"/>
          <w:lang w:val="en-IN"/>
        </w:rPr>
      </w:pPr>
      <w:r w:rsidRPr="00C04D7E">
        <w:rPr>
          <w:rFonts w:ascii="Arial" w:hAnsi="Arial" w:cs="Arial"/>
          <w:sz w:val="28"/>
          <w:szCs w:val="28"/>
          <w:lang w:val="en-IN"/>
        </w:rPr>
        <w:t>Closer of 100 better is the performance</w:t>
      </w:r>
    </w:p>
    <w:p w:rsidR="00665160" w:rsidRPr="00C04D7E" w:rsidRDefault="00665160" w:rsidP="00C04D7E">
      <w:pPr>
        <w:pStyle w:val="ListParagraph"/>
        <w:numPr>
          <w:ilvl w:val="0"/>
          <w:numId w:val="31"/>
        </w:numPr>
        <w:jc w:val="both"/>
        <w:rPr>
          <w:rFonts w:ascii="Arial" w:hAnsi="Arial" w:cs="Arial"/>
          <w:sz w:val="28"/>
          <w:szCs w:val="28"/>
          <w:lang w:val="en-IN"/>
        </w:rPr>
      </w:pPr>
      <w:r w:rsidRPr="00C04D7E">
        <w:rPr>
          <w:rFonts w:ascii="Arial" w:hAnsi="Arial" w:cs="Arial"/>
          <w:sz w:val="28"/>
          <w:szCs w:val="28"/>
          <w:lang w:val="en-IN"/>
        </w:rPr>
        <w:t>Closer to 0 bad is the performance</w:t>
      </w:r>
    </w:p>
    <w:p w:rsidR="00665160" w:rsidRPr="00C04D7E" w:rsidRDefault="00665160" w:rsidP="00C04D7E">
      <w:pPr>
        <w:pStyle w:val="ListParagraph"/>
        <w:numPr>
          <w:ilvl w:val="0"/>
          <w:numId w:val="31"/>
        </w:numPr>
        <w:jc w:val="both"/>
        <w:rPr>
          <w:rFonts w:ascii="Arial" w:hAnsi="Arial" w:cs="Arial"/>
          <w:sz w:val="28"/>
          <w:szCs w:val="28"/>
          <w:lang w:val="en-IN"/>
        </w:rPr>
      </w:pPr>
      <w:r w:rsidRPr="00C04D7E">
        <w:rPr>
          <w:rFonts w:ascii="Arial" w:hAnsi="Arial" w:cs="Arial"/>
          <w:sz w:val="28"/>
          <w:szCs w:val="28"/>
          <w:lang w:val="en-IN"/>
        </w:rPr>
        <w:t>It is always b/w 0 to 100</w:t>
      </w:r>
    </w:p>
    <w:p w:rsidR="00665160" w:rsidRPr="00C04D7E" w:rsidRDefault="00665160" w:rsidP="00C04D7E">
      <w:pPr>
        <w:pStyle w:val="ListParagraph"/>
        <w:numPr>
          <w:ilvl w:val="0"/>
          <w:numId w:val="31"/>
        </w:numPr>
        <w:jc w:val="both"/>
        <w:rPr>
          <w:rFonts w:ascii="Arial" w:hAnsi="Arial" w:cs="Arial"/>
          <w:sz w:val="28"/>
          <w:szCs w:val="28"/>
          <w:lang w:val="en-IN"/>
        </w:rPr>
      </w:pPr>
      <w:r w:rsidRPr="00C04D7E">
        <w:rPr>
          <w:rFonts w:ascii="Arial" w:hAnsi="Arial" w:cs="Arial"/>
          <w:sz w:val="28"/>
          <w:szCs w:val="28"/>
          <w:lang w:val="en-IN"/>
        </w:rPr>
        <w:t>It is used to compare two states within the country</w:t>
      </w:r>
    </w:p>
    <w:p w:rsidR="00665160" w:rsidRPr="00C04D7E" w:rsidRDefault="00665160" w:rsidP="00C04D7E">
      <w:pPr>
        <w:pStyle w:val="ListParagraph"/>
        <w:numPr>
          <w:ilvl w:val="0"/>
          <w:numId w:val="31"/>
        </w:numPr>
        <w:jc w:val="both"/>
        <w:rPr>
          <w:rFonts w:ascii="Arial" w:hAnsi="Arial" w:cs="Arial"/>
          <w:sz w:val="28"/>
          <w:szCs w:val="28"/>
          <w:lang w:val="en-IN"/>
        </w:rPr>
      </w:pPr>
      <w:r w:rsidRPr="00C04D7E">
        <w:rPr>
          <w:rFonts w:ascii="Arial" w:hAnsi="Arial" w:cs="Arial"/>
          <w:sz w:val="28"/>
          <w:szCs w:val="28"/>
          <w:lang w:val="en-IN"/>
        </w:rPr>
        <w:t>Higher the PQLI more is the economic development</w:t>
      </w:r>
    </w:p>
    <w:p w:rsidR="00665160" w:rsidRPr="00C04D7E" w:rsidRDefault="00665160" w:rsidP="00C04D7E">
      <w:pPr>
        <w:pStyle w:val="ListParagraph"/>
        <w:numPr>
          <w:ilvl w:val="0"/>
          <w:numId w:val="31"/>
        </w:numPr>
        <w:jc w:val="both"/>
        <w:rPr>
          <w:rFonts w:ascii="Arial" w:hAnsi="Arial" w:cs="Arial"/>
          <w:sz w:val="28"/>
          <w:szCs w:val="28"/>
          <w:lang w:val="en-IN"/>
        </w:rPr>
      </w:pPr>
      <w:r w:rsidRPr="00C04D7E">
        <w:rPr>
          <w:rFonts w:ascii="Arial" w:hAnsi="Arial" w:cs="Arial"/>
          <w:sz w:val="28"/>
          <w:szCs w:val="28"/>
          <w:lang w:val="en-IN"/>
        </w:rPr>
        <w:t>Lower the PQLI lesser is the economic development</w:t>
      </w:r>
    </w:p>
    <w:p w:rsidR="00665160" w:rsidRPr="00C04D7E" w:rsidRDefault="00887F4B" w:rsidP="00C04D7E">
      <w:pPr>
        <w:pStyle w:val="ListParagraph"/>
        <w:numPr>
          <w:ilvl w:val="0"/>
          <w:numId w:val="29"/>
        </w:numPr>
        <w:jc w:val="both"/>
        <w:rPr>
          <w:rFonts w:ascii="Arial" w:hAnsi="Arial" w:cs="Arial"/>
          <w:sz w:val="28"/>
          <w:szCs w:val="28"/>
          <w:lang w:val="en-IN"/>
        </w:rPr>
      </w:pPr>
      <w:r w:rsidRPr="00C04D7E">
        <w:rPr>
          <w:rFonts w:ascii="Arial" w:hAnsi="Arial" w:cs="Arial"/>
          <w:sz w:val="28"/>
          <w:szCs w:val="28"/>
          <w:lang w:val="en-IN"/>
        </w:rPr>
        <w:t>Limitations</w:t>
      </w:r>
    </w:p>
    <w:p w:rsidR="00887F4B" w:rsidRPr="00C04D7E" w:rsidRDefault="00887F4B" w:rsidP="00C04D7E">
      <w:pPr>
        <w:pStyle w:val="ListParagraph"/>
        <w:numPr>
          <w:ilvl w:val="0"/>
          <w:numId w:val="32"/>
        </w:numPr>
        <w:jc w:val="both"/>
        <w:rPr>
          <w:rFonts w:ascii="Arial" w:hAnsi="Arial" w:cs="Arial"/>
          <w:sz w:val="28"/>
          <w:szCs w:val="28"/>
          <w:lang w:val="en-IN"/>
        </w:rPr>
      </w:pPr>
      <w:r w:rsidRPr="00C04D7E">
        <w:rPr>
          <w:rFonts w:ascii="Arial" w:hAnsi="Arial" w:cs="Arial"/>
          <w:sz w:val="28"/>
          <w:szCs w:val="28"/>
          <w:lang w:val="en-IN"/>
        </w:rPr>
        <w:t xml:space="preserve">Other  factors  should be included in this </w:t>
      </w:r>
    </w:p>
    <w:p w:rsidR="00887F4B" w:rsidRPr="00C04D7E" w:rsidRDefault="00887F4B" w:rsidP="00C04D7E">
      <w:pPr>
        <w:pStyle w:val="ListParagraph"/>
        <w:numPr>
          <w:ilvl w:val="0"/>
          <w:numId w:val="32"/>
        </w:numPr>
        <w:jc w:val="both"/>
        <w:rPr>
          <w:rFonts w:ascii="Arial" w:hAnsi="Arial" w:cs="Arial"/>
          <w:sz w:val="28"/>
          <w:szCs w:val="28"/>
          <w:lang w:val="en-IN"/>
        </w:rPr>
      </w:pPr>
      <w:r w:rsidRPr="00C04D7E">
        <w:rPr>
          <w:rFonts w:ascii="Arial" w:hAnsi="Arial" w:cs="Arial"/>
          <w:sz w:val="28"/>
          <w:szCs w:val="28"/>
          <w:lang w:val="en-IN"/>
        </w:rPr>
        <w:t>Only avg are depicted</w:t>
      </w:r>
    </w:p>
    <w:p w:rsidR="00887F4B" w:rsidRPr="00C04D7E" w:rsidRDefault="00887F4B" w:rsidP="00C04D7E">
      <w:pPr>
        <w:pStyle w:val="ListParagraph"/>
        <w:numPr>
          <w:ilvl w:val="0"/>
          <w:numId w:val="32"/>
        </w:numPr>
        <w:jc w:val="both"/>
        <w:rPr>
          <w:rFonts w:ascii="Arial" w:hAnsi="Arial" w:cs="Arial"/>
          <w:sz w:val="28"/>
          <w:szCs w:val="28"/>
          <w:lang w:val="en-IN"/>
        </w:rPr>
      </w:pPr>
      <w:r w:rsidRPr="00C04D7E">
        <w:rPr>
          <w:rFonts w:ascii="Arial" w:hAnsi="Arial" w:cs="Arial"/>
          <w:sz w:val="28"/>
          <w:szCs w:val="28"/>
          <w:lang w:val="en-IN"/>
        </w:rPr>
        <w:t>If PQLI is high it cannot generalize that  that economic development is high as other countries have</w:t>
      </w:r>
    </w:p>
    <w:p w:rsidR="00887F4B" w:rsidRPr="00C04D7E" w:rsidRDefault="00887F4B" w:rsidP="00C04D7E">
      <w:pPr>
        <w:pStyle w:val="ListParagraph"/>
        <w:numPr>
          <w:ilvl w:val="0"/>
          <w:numId w:val="32"/>
        </w:numPr>
        <w:jc w:val="both"/>
        <w:rPr>
          <w:rFonts w:ascii="Arial" w:hAnsi="Arial" w:cs="Arial"/>
          <w:sz w:val="28"/>
          <w:szCs w:val="28"/>
          <w:lang w:val="en-IN"/>
        </w:rPr>
      </w:pPr>
      <w:r w:rsidRPr="00C04D7E">
        <w:rPr>
          <w:rFonts w:ascii="Arial" w:hAnsi="Arial" w:cs="Arial"/>
          <w:sz w:val="28"/>
          <w:szCs w:val="28"/>
          <w:lang w:val="en-IN"/>
        </w:rPr>
        <w:t>It is not right to give equal weightage to all</w:t>
      </w:r>
      <w:r w:rsidR="00BE71C0" w:rsidRPr="00C04D7E">
        <w:rPr>
          <w:rFonts w:ascii="Arial" w:hAnsi="Arial" w:cs="Arial"/>
          <w:sz w:val="28"/>
          <w:szCs w:val="28"/>
          <w:lang w:val="en-IN"/>
        </w:rPr>
        <w:t xml:space="preserve"> indicators</w:t>
      </w:r>
    </w:p>
    <w:p w:rsidR="004F0945" w:rsidRPr="00C04D7E" w:rsidRDefault="004F0945" w:rsidP="00C04D7E">
      <w:pPr>
        <w:pStyle w:val="ListParagraph"/>
        <w:numPr>
          <w:ilvl w:val="0"/>
          <w:numId w:val="29"/>
        </w:numPr>
        <w:jc w:val="both"/>
        <w:rPr>
          <w:rFonts w:ascii="Arial" w:hAnsi="Arial" w:cs="Arial"/>
          <w:sz w:val="28"/>
          <w:szCs w:val="28"/>
          <w:u w:val="single"/>
          <w:lang w:val="en-IN"/>
        </w:rPr>
      </w:pPr>
      <w:r w:rsidRPr="00C04D7E">
        <w:rPr>
          <w:rFonts w:ascii="Arial" w:hAnsi="Arial" w:cs="Arial"/>
          <w:sz w:val="28"/>
          <w:szCs w:val="28"/>
          <w:u w:val="single"/>
          <w:lang w:val="en-IN"/>
        </w:rPr>
        <w:t>Human development index(HDI)</w:t>
      </w:r>
      <w:r w:rsidRPr="00C04D7E">
        <w:rPr>
          <w:rFonts w:ascii="Arial" w:hAnsi="Arial" w:cs="Arial"/>
          <w:sz w:val="28"/>
          <w:szCs w:val="28"/>
          <w:lang w:val="en-IN"/>
        </w:rPr>
        <w:t xml:space="preserve"> : UNDP (united nation development programme)</w:t>
      </w:r>
    </w:p>
    <w:p w:rsidR="004F0945" w:rsidRPr="00C04D7E" w:rsidRDefault="004F0945" w:rsidP="00C04D7E">
      <w:pPr>
        <w:pStyle w:val="ListParagraph"/>
        <w:numPr>
          <w:ilvl w:val="0"/>
          <w:numId w:val="29"/>
        </w:numPr>
        <w:jc w:val="both"/>
        <w:rPr>
          <w:rFonts w:ascii="Arial" w:hAnsi="Arial" w:cs="Arial"/>
          <w:sz w:val="28"/>
          <w:szCs w:val="28"/>
          <w:lang w:val="en-IN"/>
        </w:rPr>
      </w:pPr>
      <w:r w:rsidRPr="00C04D7E">
        <w:rPr>
          <w:rFonts w:ascii="Arial" w:hAnsi="Arial" w:cs="Arial"/>
          <w:sz w:val="28"/>
          <w:szCs w:val="28"/>
          <w:lang w:val="en-IN"/>
        </w:rPr>
        <w:lastRenderedPageBreak/>
        <w:t>Determinants of HDI :</w:t>
      </w:r>
      <w:r w:rsidRPr="00C04D7E">
        <w:rPr>
          <w:rFonts w:ascii="Arial" w:hAnsi="Arial" w:cs="Arial"/>
          <w:noProof/>
          <w:sz w:val="28"/>
          <w:szCs w:val="28"/>
          <w:lang w:val="en-IN" w:eastAsia="en-IN"/>
        </w:rPr>
        <w:drawing>
          <wp:inline distT="0" distB="0" distL="0" distR="0">
            <wp:extent cx="5486400" cy="32004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F0945" w:rsidRPr="003D73F6" w:rsidRDefault="004F0945" w:rsidP="00C04D7E">
      <w:pPr>
        <w:pStyle w:val="ListParagraph"/>
        <w:numPr>
          <w:ilvl w:val="0"/>
          <w:numId w:val="29"/>
        </w:numPr>
        <w:jc w:val="both"/>
        <w:rPr>
          <w:rFonts w:ascii="Arial" w:hAnsi="Arial" w:cs="Arial"/>
          <w:b/>
          <w:sz w:val="28"/>
          <w:szCs w:val="28"/>
          <w:lang w:val="en-IN"/>
        </w:rPr>
      </w:pPr>
      <w:r w:rsidRPr="003D73F6">
        <w:rPr>
          <w:rFonts w:ascii="Arial" w:hAnsi="Arial" w:cs="Arial"/>
          <w:b/>
          <w:sz w:val="28"/>
          <w:szCs w:val="28"/>
          <w:lang w:val="en-IN"/>
        </w:rPr>
        <w:t>Important aspects :</w:t>
      </w:r>
    </w:p>
    <w:p w:rsidR="004F0945" w:rsidRPr="00C04D7E" w:rsidRDefault="004F0945" w:rsidP="00C04D7E">
      <w:pPr>
        <w:pStyle w:val="ListParagraph"/>
        <w:numPr>
          <w:ilvl w:val="0"/>
          <w:numId w:val="33"/>
        </w:numPr>
        <w:jc w:val="both"/>
        <w:rPr>
          <w:rFonts w:ascii="Arial" w:hAnsi="Arial" w:cs="Arial"/>
          <w:sz w:val="28"/>
          <w:szCs w:val="28"/>
          <w:lang w:val="en-IN"/>
        </w:rPr>
      </w:pPr>
      <w:r w:rsidRPr="00C04D7E">
        <w:rPr>
          <w:rFonts w:ascii="Arial" w:hAnsi="Arial" w:cs="Arial"/>
          <w:sz w:val="28"/>
          <w:szCs w:val="28"/>
          <w:lang w:val="en-IN"/>
        </w:rPr>
        <w:t>Maximum value is 1</w:t>
      </w:r>
    </w:p>
    <w:p w:rsidR="004F0945" w:rsidRPr="00C04D7E" w:rsidRDefault="004F0945" w:rsidP="00C04D7E">
      <w:pPr>
        <w:pStyle w:val="ListParagraph"/>
        <w:numPr>
          <w:ilvl w:val="0"/>
          <w:numId w:val="33"/>
        </w:numPr>
        <w:jc w:val="both"/>
        <w:rPr>
          <w:rFonts w:ascii="Arial" w:hAnsi="Arial" w:cs="Arial"/>
          <w:sz w:val="28"/>
          <w:szCs w:val="28"/>
          <w:lang w:val="en-IN"/>
        </w:rPr>
      </w:pPr>
      <w:r w:rsidRPr="00C04D7E">
        <w:rPr>
          <w:rFonts w:ascii="Arial" w:hAnsi="Arial" w:cs="Arial"/>
          <w:sz w:val="28"/>
          <w:szCs w:val="28"/>
          <w:lang w:val="en-IN"/>
        </w:rPr>
        <w:t>Value ranges from 0 to 1</w:t>
      </w:r>
    </w:p>
    <w:p w:rsidR="004F0945" w:rsidRPr="00C04D7E" w:rsidRDefault="004F0945" w:rsidP="00C04D7E">
      <w:pPr>
        <w:pStyle w:val="ListParagraph"/>
        <w:numPr>
          <w:ilvl w:val="0"/>
          <w:numId w:val="33"/>
        </w:numPr>
        <w:jc w:val="both"/>
        <w:rPr>
          <w:rFonts w:ascii="Arial" w:hAnsi="Arial" w:cs="Arial"/>
          <w:sz w:val="28"/>
          <w:szCs w:val="28"/>
          <w:lang w:val="en-IN"/>
        </w:rPr>
      </w:pPr>
      <w:r w:rsidRPr="00C04D7E">
        <w:rPr>
          <w:rFonts w:ascii="Arial" w:hAnsi="Arial" w:cs="Arial"/>
          <w:sz w:val="28"/>
          <w:szCs w:val="28"/>
          <w:lang w:val="en-IN"/>
        </w:rPr>
        <w:t>Closer to 1 is considered as more developed</w:t>
      </w:r>
    </w:p>
    <w:p w:rsidR="004F0945" w:rsidRPr="00C04D7E" w:rsidRDefault="004F0945" w:rsidP="00C04D7E">
      <w:pPr>
        <w:pStyle w:val="ListParagraph"/>
        <w:numPr>
          <w:ilvl w:val="0"/>
          <w:numId w:val="33"/>
        </w:numPr>
        <w:jc w:val="both"/>
        <w:rPr>
          <w:rFonts w:ascii="Arial" w:hAnsi="Arial" w:cs="Arial"/>
          <w:sz w:val="28"/>
          <w:szCs w:val="28"/>
          <w:lang w:val="en-IN"/>
        </w:rPr>
      </w:pPr>
      <w:r w:rsidRPr="00C04D7E">
        <w:rPr>
          <w:rFonts w:ascii="Arial" w:hAnsi="Arial" w:cs="Arial"/>
          <w:sz w:val="28"/>
          <w:szCs w:val="28"/>
          <w:lang w:val="en-IN"/>
        </w:rPr>
        <w:t xml:space="preserve">Farther to 1 is considered as less developed </w:t>
      </w:r>
    </w:p>
    <w:p w:rsidR="004F0945" w:rsidRPr="00C04D7E" w:rsidRDefault="004F0945" w:rsidP="00C04D7E">
      <w:pPr>
        <w:pStyle w:val="ListParagraph"/>
        <w:numPr>
          <w:ilvl w:val="0"/>
          <w:numId w:val="33"/>
        </w:numPr>
        <w:jc w:val="both"/>
        <w:rPr>
          <w:rFonts w:ascii="Arial" w:hAnsi="Arial" w:cs="Arial"/>
          <w:sz w:val="28"/>
          <w:szCs w:val="28"/>
          <w:lang w:val="en-IN"/>
        </w:rPr>
      </w:pPr>
      <w:r w:rsidRPr="00C04D7E">
        <w:rPr>
          <w:rFonts w:ascii="Arial" w:hAnsi="Arial" w:cs="Arial"/>
          <w:sz w:val="28"/>
          <w:szCs w:val="28"/>
          <w:lang w:val="en-IN"/>
        </w:rPr>
        <w:t>In 2014 NORWAY is ranked 1</w:t>
      </w:r>
      <w:r w:rsidRPr="00C04D7E">
        <w:rPr>
          <w:rFonts w:ascii="Arial" w:hAnsi="Arial" w:cs="Arial"/>
          <w:sz w:val="28"/>
          <w:szCs w:val="28"/>
          <w:vertAlign w:val="superscript"/>
          <w:lang w:val="en-IN"/>
        </w:rPr>
        <w:t>st</w:t>
      </w:r>
      <w:r w:rsidRPr="00C04D7E">
        <w:rPr>
          <w:rFonts w:ascii="Arial" w:hAnsi="Arial" w:cs="Arial"/>
          <w:sz w:val="28"/>
          <w:szCs w:val="28"/>
          <w:lang w:val="en-IN"/>
        </w:rPr>
        <w:t xml:space="preserve"> with 0.944 HDI while INDIA with HDI of 0.609 ranked 130</w:t>
      </w:r>
      <w:r w:rsidRPr="00C04D7E">
        <w:rPr>
          <w:rFonts w:ascii="Arial" w:hAnsi="Arial" w:cs="Arial"/>
          <w:sz w:val="28"/>
          <w:szCs w:val="28"/>
          <w:vertAlign w:val="superscript"/>
          <w:lang w:val="en-IN"/>
        </w:rPr>
        <w:t>th</w:t>
      </w:r>
      <w:r w:rsidRPr="00C04D7E">
        <w:rPr>
          <w:rFonts w:ascii="Arial" w:hAnsi="Arial" w:cs="Arial"/>
          <w:sz w:val="28"/>
          <w:szCs w:val="28"/>
          <w:lang w:val="en-IN"/>
        </w:rPr>
        <w:t xml:space="preserve"> out of 188</w:t>
      </w:r>
    </w:p>
    <w:p w:rsidR="004F0945" w:rsidRPr="003D73F6" w:rsidRDefault="004F0945" w:rsidP="00C04D7E">
      <w:pPr>
        <w:pStyle w:val="ListParagraph"/>
        <w:numPr>
          <w:ilvl w:val="0"/>
          <w:numId w:val="34"/>
        </w:numPr>
        <w:jc w:val="both"/>
        <w:rPr>
          <w:rFonts w:ascii="Arial" w:hAnsi="Arial" w:cs="Arial"/>
          <w:b/>
          <w:sz w:val="28"/>
          <w:szCs w:val="28"/>
          <w:lang w:val="en-IN"/>
        </w:rPr>
      </w:pPr>
      <w:r w:rsidRPr="003D73F6">
        <w:rPr>
          <w:rFonts w:ascii="Arial" w:hAnsi="Arial" w:cs="Arial"/>
          <w:b/>
          <w:sz w:val="28"/>
          <w:szCs w:val="28"/>
          <w:lang w:val="en-IN"/>
        </w:rPr>
        <w:t>Importance of HDI</w:t>
      </w:r>
    </w:p>
    <w:p w:rsidR="004F0945" w:rsidRPr="00C04D7E" w:rsidRDefault="004F0945" w:rsidP="00C04D7E">
      <w:pPr>
        <w:pStyle w:val="ListParagraph"/>
        <w:numPr>
          <w:ilvl w:val="0"/>
          <w:numId w:val="35"/>
        </w:numPr>
        <w:jc w:val="both"/>
        <w:rPr>
          <w:rFonts w:ascii="Arial" w:hAnsi="Arial" w:cs="Arial"/>
          <w:sz w:val="28"/>
          <w:szCs w:val="28"/>
          <w:lang w:val="en-IN"/>
        </w:rPr>
      </w:pPr>
      <w:r w:rsidRPr="00C04D7E">
        <w:rPr>
          <w:rFonts w:ascii="Arial" w:hAnsi="Arial" w:cs="Arial"/>
          <w:sz w:val="28"/>
          <w:szCs w:val="28"/>
          <w:lang w:val="en-IN"/>
        </w:rPr>
        <w:t>It is complete as it takes economic factors.</w:t>
      </w:r>
    </w:p>
    <w:p w:rsidR="004F0945" w:rsidRPr="00C04D7E" w:rsidRDefault="004F0945" w:rsidP="00C04D7E">
      <w:pPr>
        <w:pStyle w:val="ListParagraph"/>
        <w:numPr>
          <w:ilvl w:val="0"/>
          <w:numId w:val="35"/>
        </w:numPr>
        <w:jc w:val="both"/>
        <w:rPr>
          <w:rFonts w:ascii="Arial" w:hAnsi="Arial" w:cs="Arial"/>
          <w:sz w:val="28"/>
          <w:szCs w:val="28"/>
          <w:lang w:val="en-IN"/>
        </w:rPr>
      </w:pPr>
      <w:r w:rsidRPr="00C04D7E">
        <w:rPr>
          <w:rFonts w:ascii="Arial" w:hAnsi="Arial" w:cs="Arial"/>
          <w:sz w:val="28"/>
          <w:szCs w:val="28"/>
          <w:lang w:val="en-IN"/>
        </w:rPr>
        <w:t>True progress=economic progress + social progress</w:t>
      </w:r>
    </w:p>
    <w:p w:rsidR="004F0945" w:rsidRPr="00C04D7E" w:rsidRDefault="004F0945" w:rsidP="00C04D7E">
      <w:pPr>
        <w:pStyle w:val="ListParagraph"/>
        <w:numPr>
          <w:ilvl w:val="0"/>
          <w:numId w:val="35"/>
        </w:numPr>
        <w:jc w:val="both"/>
        <w:rPr>
          <w:rFonts w:ascii="Arial" w:hAnsi="Arial" w:cs="Arial"/>
          <w:sz w:val="28"/>
          <w:szCs w:val="28"/>
          <w:lang w:val="en-IN"/>
        </w:rPr>
      </w:pPr>
      <w:r w:rsidRPr="00C04D7E">
        <w:rPr>
          <w:rFonts w:ascii="Arial" w:hAnsi="Arial" w:cs="Arial"/>
          <w:sz w:val="28"/>
          <w:szCs w:val="28"/>
          <w:lang w:val="en-IN"/>
        </w:rPr>
        <w:t>HDI is functional.</w:t>
      </w:r>
    </w:p>
    <w:p w:rsidR="004F0945" w:rsidRPr="00C04D7E" w:rsidRDefault="004F0945" w:rsidP="00C04D7E">
      <w:pPr>
        <w:pStyle w:val="ListParagraph"/>
        <w:numPr>
          <w:ilvl w:val="0"/>
          <w:numId w:val="34"/>
        </w:numPr>
        <w:jc w:val="both"/>
        <w:rPr>
          <w:rFonts w:ascii="Arial" w:hAnsi="Arial" w:cs="Arial"/>
          <w:sz w:val="28"/>
          <w:szCs w:val="28"/>
          <w:lang w:val="en-IN"/>
        </w:rPr>
      </w:pPr>
      <w:r w:rsidRPr="00C04D7E">
        <w:rPr>
          <w:rFonts w:ascii="Arial" w:hAnsi="Arial" w:cs="Arial"/>
          <w:sz w:val="28"/>
          <w:szCs w:val="28"/>
          <w:lang w:val="en-IN"/>
        </w:rPr>
        <w:t xml:space="preserve">Limitations </w:t>
      </w:r>
    </w:p>
    <w:p w:rsidR="004F0945" w:rsidRPr="00C04D7E" w:rsidRDefault="004F0945" w:rsidP="00C04D7E">
      <w:pPr>
        <w:pStyle w:val="ListParagraph"/>
        <w:numPr>
          <w:ilvl w:val="0"/>
          <w:numId w:val="36"/>
        </w:numPr>
        <w:jc w:val="both"/>
        <w:rPr>
          <w:rFonts w:ascii="Arial" w:hAnsi="Arial" w:cs="Arial"/>
          <w:sz w:val="28"/>
          <w:szCs w:val="28"/>
          <w:lang w:val="en-IN"/>
        </w:rPr>
      </w:pPr>
      <w:r w:rsidRPr="00C04D7E">
        <w:rPr>
          <w:rFonts w:ascii="Arial" w:hAnsi="Arial" w:cs="Arial"/>
          <w:sz w:val="28"/>
          <w:szCs w:val="28"/>
          <w:lang w:val="en-IN"/>
        </w:rPr>
        <w:t xml:space="preserve">Only three factors is there </w:t>
      </w:r>
    </w:p>
    <w:p w:rsidR="004F0945" w:rsidRDefault="004F0945" w:rsidP="00C04D7E">
      <w:pPr>
        <w:pStyle w:val="ListParagraph"/>
        <w:numPr>
          <w:ilvl w:val="0"/>
          <w:numId w:val="36"/>
        </w:numPr>
        <w:jc w:val="both"/>
        <w:rPr>
          <w:rFonts w:ascii="Arial" w:hAnsi="Arial" w:cs="Arial"/>
          <w:sz w:val="28"/>
          <w:szCs w:val="28"/>
          <w:lang w:val="en-IN"/>
        </w:rPr>
      </w:pPr>
      <w:r w:rsidRPr="00C04D7E">
        <w:rPr>
          <w:rFonts w:ascii="Arial" w:hAnsi="Arial" w:cs="Arial"/>
          <w:sz w:val="28"/>
          <w:szCs w:val="28"/>
          <w:lang w:val="en-IN"/>
        </w:rPr>
        <w:t>All three indicators given equal weightage.</w:t>
      </w:r>
    </w:p>
    <w:p w:rsidR="003D73F6" w:rsidRPr="00C04D7E" w:rsidRDefault="003D73F6" w:rsidP="00C04D7E">
      <w:pPr>
        <w:pStyle w:val="ListParagraph"/>
        <w:numPr>
          <w:ilvl w:val="0"/>
          <w:numId w:val="36"/>
        </w:numPr>
        <w:jc w:val="both"/>
        <w:rPr>
          <w:rFonts w:ascii="Arial" w:hAnsi="Arial" w:cs="Arial"/>
          <w:sz w:val="28"/>
          <w:szCs w:val="28"/>
          <w:lang w:val="en-IN"/>
        </w:rPr>
      </w:pPr>
    </w:p>
    <w:p w:rsidR="004F0945" w:rsidRPr="003D73F6" w:rsidRDefault="003D73F6" w:rsidP="00C04D7E">
      <w:pPr>
        <w:pStyle w:val="Title"/>
        <w:jc w:val="both"/>
        <w:rPr>
          <w:rFonts w:ascii="Arial" w:hAnsi="Arial" w:cs="Arial"/>
          <w:b/>
          <w:sz w:val="28"/>
          <w:szCs w:val="28"/>
          <w:lang w:val="en-IN"/>
        </w:rPr>
      </w:pPr>
      <w:r>
        <w:rPr>
          <w:rFonts w:ascii="Arial" w:hAnsi="Arial" w:cs="Arial"/>
          <w:b/>
          <w:sz w:val="28"/>
          <w:szCs w:val="28"/>
          <w:lang w:val="en-IN"/>
        </w:rPr>
        <w:t>Ch3 M</w:t>
      </w:r>
      <w:r w:rsidR="004F0945" w:rsidRPr="003D73F6">
        <w:rPr>
          <w:rFonts w:ascii="Arial" w:hAnsi="Arial" w:cs="Arial"/>
          <w:b/>
          <w:sz w:val="28"/>
          <w:szCs w:val="28"/>
          <w:lang w:val="en-IN"/>
        </w:rPr>
        <w:t>oney and inflation</w:t>
      </w:r>
    </w:p>
    <w:p w:rsidR="004F0945" w:rsidRPr="00C04D7E" w:rsidRDefault="00C56947" w:rsidP="00C04D7E">
      <w:pPr>
        <w:pStyle w:val="ListParagraph"/>
        <w:numPr>
          <w:ilvl w:val="0"/>
          <w:numId w:val="34"/>
        </w:numPr>
        <w:jc w:val="both"/>
        <w:rPr>
          <w:rFonts w:ascii="Arial" w:hAnsi="Arial" w:cs="Arial"/>
          <w:sz w:val="28"/>
          <w:szCs w:val="28"/>
          <w:lang w:val="en-IN"/>
        </w:rPr>
      </w:pPr>
      <w:r w:rsidRPr="00C56947">
        <w:rPr>
          <w:rFonts w:ascii="Arial" w:hAnsi="Arial" w:cs="Arial"/>
          <w:b/>
          <w:sz w:val="28"/>
          <w:szCs w:val="28"/>
          <w:lang w:val="en-IN"/>
        </w:rPr>
        <w:t>Meaning of barter system</w:t>
      </w:r>
      <w:r w:rsidR="004F0945" w:rsidRPr="00C56947">
        <w:rPr>
          <w:rFonts w:ascii="Arial" w:hAnsi="Arial" w:cs="Arial"/>
          <w:b/>
          <w:sz w:val="28"/>
          <w:szCs w:val="28"/>
          <w:lang w:val="en-IN"/>
        </w:rPr>
        <w:t>:</w:t>
      </w:r>
      <w:r>
        <w:rPr>
          <w:rFonts w:ascii="Arial" w:hAnsi="Arial" w:cs="Arial"/>
          <w:sz w:val="28"/>
          <w:szCs w:val="28"/>
          <w:lang w:val="en-IN"/>
        </w:rPr>
        <w:t xml:space="preserve"> B</w:t>
      </w:r>
      <w:r w:rsidR="004F0945" w:rsidRPr="00C04D7E">
        <w:rPr>
          <w:rFonts w:ascii="Arial" w:hAnsi="Arial" w:cs="Arial"/>
          <w:sz w:val="28"/>
          <w:szCs w:val="28"/>
          <w:lang w:val="en-IN"/>
        </w:rPr>
        <w:t>arter system is a system of exchange where goods and service are directly exchanged for other goods or services without using a medium of exchange.</w:t>
      </w:r>
    </w:p>
    <w:p w:rsidR="004F0945" w:rsidRPr="002D02C8" w:rsidRDefault="004F0945" w:rsidP="00C04D7E">
      <w:pPr>
        <w:pStyle w:val="ListParagraph"/>
        <w:numPr>
          <w:ilvl w:val="0"/>
          <w:numId w:val="34"/>
        </w:numPr>
        <w:jc w:val="both"/>
        <w:rPr>
          <w:rFonts w:ascii="Arial" w:hAnsi="Arial" w:cs="Arial"/>
          <w:b/>
          <w:sz w:val="28"/>
          <w:szCs w:val="28"/>
          <w:lang w:val="en-IN"/>
        </w:rPr>
      </w:pPr>
      <w:r w:rsidRPr="002D02C8">
        <w:rPr>
          <w:rFonts w:ascii="Arial" w:hAnsi="Arial" w:cs="Arial"/>
          <w:b/>
          <w:sz w:val="28"/>
          <w:szCs w:val="28"/>
          <w:lang w:val="en-IN"/>
        </w:rPr>
        <w:t>Limitation of barter system :</w:t>
      </w:r>
    </w:p>
    <w:p w:rsidR="004F0945" w:rsidRPr="00C04D7E" w:rsidRDefault="004F0945" w:rsidP="00C04D7E">
      <w:pPr>
        <w:pStyle w:val="ListParagraph"/>
        <w:numPr>
          <w:ilvl w:val="0"/>
          <w:numId w:val="37"/>
        </w:numPr>
        <w:jc w:val="both"/>
        <w:rPr>
          <w:rFonts w:ascii="Arial" w:hAnsi="Arial" w:cs="Arial"/>
          <w:sz w:val="28"/>
          <w:szCs w:val="28"/>
          <w:lang w:val="en-IN"/>
        </w:rPr>
      </w:pPr>
      <w:r w:rsidRPr="00C04D7E">
        <w:rPr>
          <w:rFonts w:ascii="Arial" w:hAnsi="Arial" w:cs="Arial"/>
          <w:sz w:val="28"/>
          <w:szCs w:val="28"/>
          <w:lang w:val="en-IN"/>
        </w:rPr>
        <w:t xml:space="preserve">Problem of mutual adjustment of wants </w:t>
      </w:r>
    </w:p>
    <w:p w:rsidR="004F0945" w:rsidRPr="00C04D7E" w:rsidRDefault="004F0945" w:rsidP="00C04D7E">
      <w:pPr>
        <w:pStyle w:val="ListParagraph"/>
        <w:numPr>
          <w:ilvl w:val="0"/>
          <w:numId w:val="37"/>
        </w:numPr>
        <w:jc w:val="both"/>
        <w:rPr>
          <w:rFonts w:ascii="Arial" w:hAnsi="Arial" w:cs="Arial"/>
          <w:sz w:val="28"/>
          <w:szCs w:val="28"/>
          <w:lang w:val="en-IN"/>
        </w:rPr>
      </w:pPr>
      <w:r w:rsidRPr="00C04D7E">
        <w:rPr>
          <w:rFonts w:ascii="Arial" w:hAnsi="Arial" w:cs="Arial"/>
          <w:sz w:val="28"/>
          <w:szCs w:val="28"/>
          <w:lang w:val="en-IN"/>
        </w:rPr>
        <w:lastRenderedPageBreak/>
        <w:t>Difficulty in storing value</w:t>
      </w:r>
    </w:p>
    <w:p w:rsidR="004F0945" w:rsidRPr="00C04D7E" w:rsidRDefault="004F0945" w:rsidP="00C04D7E">
      <w:pPr>
        <w:pStyle w:val="ListParagraph"/>
        <w:numPr>
          <w:ilvl w:val="0"/>
          <w:numId w:val="37"/>
        </w:numPr>
        <w:jc w:val="both"/>
        <w:rPr>
          <w:rFonts w:ascii="Arial" w:hAnsi="Arial" w:cs="Arial"/>
          <w:sz w:val="28"/>
          <w:szCs w:val="28"/>
          <w:lang w:val="en-IN"/>
        </w:rPr>
      </w:pPr>
      <w:r w:rsidRPr="00C04D7E">
        <w:rPr>
          <w:rFonts w:ascii="Arial" w:hAnsi="Arial" w:cs="Arial"/>
          <w:sz w:val="28"/>
          <w:szCs w:val="28"/>
          <w:lang w:val="en-IN"/>
        </w:rPr>
        <w:t>Problem of measurement of value</w:t>
      </w:r>
    </w:p>
    <w:p w:rsidR="004F0945" w:rsidRPr="00C04D7E" w:rsidRDefault="004F0945" w:rsidP="00C04D7E">
      <w:pPr>
        <w:pStyle w:val="ListParagraph"/>
        <w:numPr>
          <w:ilvl w:val="0"/>
          <w:numId w:val="38"/>
        </w:numPr>
        <w:jc w:val="both"/>
        <w:rPr>
          <w:rFonts w:ascii="Arial" w:hAnsi="Arial" w:cs="Arial"/>
          <w:sz w:val="28"/>
          <w:szCs w:val="28"/>
          <w:lang w:val="en-IN"/>
        </w:rPr>
      </w:pPr>
      <w:r w:rsidRPr="00E4783E">
        <w:rPr>
          <w:rFonts w:ascii="Arial" w:hAnsi="Arial" w:cs="Arial"/>
          <w:b/>
          <w:sz w:val="28"/>
          <w:szCs w:val="28"/>
          <w:lang w:val="en-IN"/>
        </w:rPr>
        <w:t>Meaning of money</w:t>
      </w:r>
      <w:r w:rsidRPr="00C04D7E">
        <w:rPr>
          <w:rFonts w:ascii="Arial" w:hAnsi="Arial" w:cs="Arial"/>
          <w:sz w:val="28"/>
          <w:szCs w:val="28"/>
          <w:lang w:val="en-IN"/>
        </w:rPr>
        <w:t>:  acc to marshall “money is that medium which is used as means of exchange without any doubt or investigation regardless of time or place”.</w:t>
      </w:r>
    </w:p>
    <w:p w:rsidR="004F0945" w:rsidRPr="00E4783E" w:rsidRDefault="004F0945" w:rsidP="00C04D7E">
      <w:pPr>
        <w:pStyle w:val="ListParagraph"/>
        <w:numPr>
          <w:ilvl w:val="0"/>
          <w:numId w:val="38"/>
        </w:numPr>
        <w:jc w:val="both"/>
        <w:rPr>
          <w:rFonts w:ascii="Arial" w:hAnsi="Arial" w:cs="Arial"/>
          <w:b/>
          <w:sz w:val="28"/>
          <w:szCs w:val="28"/>
          <w:lang w:val="en-IN"/>
        </w:rPr>
      </w:pPr>
      <w:r w:rsidRPr="00E4783E">
        <w:rPr>
          <w:rFonts w:ascii="Arial" w:hAnsi="Arial" w:cs="Arial"/>
          <w:b/>
          <w:sz w:val="28"/>
          <w:szCs w:val="28"/>
          <w:lang w:val="en-IN"/>
        </w:rPr>
        <w:t xml:space="preserve">Functions of money : </w:t>
      </w:r>
    </w:p>
    <w:p w:rsidR="004F0945" w:rsidRPr="00C04D7E" w:rsidRDefault="004F0945" w:rsidP="00C04D7E">
      <w:pPr>
        <w:pStyle w:val="ListParagraph"/>
        <w:numPr>
          <w:ilvl w:val="0"/>
          <w:numId w:val="39"/>
        </w:numPr>
        <w:jc w:val="both"/>
        <w:rPr>
          <w:rFonts w:ascii="Arial" w:hAnsi="Arial" w:cs="Arial"/>
          <w:sz w:val="28"/>
          <w:szCs w:val="28"/>
          <w:lang w:val="en-IN"/>
        </w:rPr>
      </w:pPr>
      <w:r w:rsidRPr="00C04D7E">
        <w:rPr>
          <w:rFonts w:ascii="Arial" w:hAnsi="Arial" w:cs="Arial"/>
          <w:sz w:val="28"/>
          <w:szCs w:val="28"/>
          <w:lang w:val="en-IN"/>
        </w:rPr>
        <w:t>Money is a medium of exchange</w:t>
      </w:r>
    </w:p>
    <w:p w:rsidR="004F0945" w:rsidRPr="00C04D7E" w:rsidRDefault="004F0945" w:rsidP="00C04D7E">
      <w:pPr>
        <w:pStyle w:val="ListParagraph"/>
        <w:numPr>
          <w:ilvl w:val="0"/>
          <w:numId w:val="39"/>
        </w:numPr>
        <w:jc w:val="both"/>
        <w:rPr>
          <w:rFonts w:ascii="Arial" w:hAnsi="Arial" w:cs="Arial"/>
          <w:sz w:val="28"/>
          <w:szCs w:val="28"/>
          <w:lang w:val="en-IN"/>
        </w:rPr>
      </w:pPr>
      <w:r w:rsidRPr="00C04D7E">
        <w:rPr>
          <w:rFonts w:ascii="Arial" w:hAnsi="Arial" w:cs="Arial"/>
          <w:sz w:val="28"/>
          <w:szCs w:val="28"/>
          <w:lang w:val="en-IN"/>
        </w:rPr>
        <w:t>Money as a store value</w:t>
      </w:r>
    </w:p>
    <w:p w:rsidR="004F0945" w:rsidRPr="00C04D7E" w:rsidRDefault="004F0945" w:rsidP="00C04D7E">
      <w:pPr>
        <w:pStyle w:val="ListParagraph"/>
        <w:numPr>
          <w:ilvl w:val="0"/>
          <w:numId w:val="39"/>
        </w:numPr>
        <w:jc w:val="both"/>
        <w:rPr>
          <w:rFonts w:ascii="Arial" w:hAnsi="Arial" w:cs="Arial"/>
          <w:sz w:val="28"/>
          <w:szCs w:val="28"/>
          <w:lang w:val="en-IN"/>
        </w:rPr>
      </w:pPr>
      <w:r w:rsidRPr="00C04D7E">
        <w:rPr>
          <w:rFonts w:ascii="Arial" w:hAnsi="Arial" w:cs="Arial"/>
          <w:sz w:val="28"/>
          <w:szCs w:val="28"/>
          <w:lang w:val="en-IN"/>
        </w:rPr>
        <w:t>Money as a measure value</w:t>
      </w:r>
    </w:p>
    <w:p w:rsidR="004F0945" w:rsidRPr="00E4783E" w:rsidRDefault="004F0945" w:rsidP="00C04D7E">
      <w:pPr>
        <w:pStyle w:val="ListParagraph"/>
        <w:numPr>
          <w:ilvl w:val="0"/>
          <w:numId w:val="40"/>
        </w:numPr>
        <w:jc w:val="both"/>
        <w:rPr>
          <w:rFonts w:ascii="Arial" w:hAnsi="Arial" w:cs="Arial"/>
          <w:b/>
          <w:sz w:val="28"/>
          <w:szCs w:val="28"/>
          <w:lang w:val="en-IN"/>
        </w:rPr>
      </w:pPr>
      <w:r w:rsidRPr="00E4783E">
        <w:rPr>
          <w:rFonts w:ascii="Arial" w:hAnsi="Arial" w:cs="Arial"/>
          <w:b/>
          <w:sz w:val="28"/>
          <w:szCs w:val="28"/>
          <w:lang w:val="en-IN"/>
        </w:rPr>
        <w:t xml:space="preserve">Types of money : </w:t>
      </w:r>
    </w:p>
    <w:p w:rsidR="004F0945" w:rsidRPr="00C04D7E" w:rsidRDefault="004F0945" w:rsidP="00C04D7E">
      <w:pPr>
        <w:pStyle w:val="ListParagraph"/>
        <w:numPr>
          <w:ilvl w:val="0"/>
          <w:numId w:val="41"/>
        </w:numPr>
        <w:jc w:val="both"/>
        <w:rPr>
          <w:rFonts w:ascii="Arial" w:hAnsi="Arial" w:cs="Arial"/>
          <w:sz w:val="28"/>
          <w:szCs w:val="28"/>
          <w:lang w:val="en-IN"/>
        </w:rPr>
      </w:pPr>
      <w:r w:rsidRPr="00C04D7E">
        <w:rPr>
          <w:rFonts w:ascii="Arial" w:hAnsi="Arial" w:cs="Arial"/>
          <w:sz w:val="28"/>
          <w:szCs w:val="28"/>
          <w:lang w:val="en-IN"/>
        </w:rPr>
        <w:t>Commodity money</w:t>
      </w:r>
    </w:p>
    <w:p w:rsidR="004F0945" w:rsidRPr="00C04D7E" w:rsidRDefault="004F0945" w:rsidP="00C04D7E">
      <w:pPr>
        <w:pStyle w:val="ListParagraph"/>
        <w:numPr>
          <w:ilvl w:val="0"/>
          <w:numId w:val="41"/>
        </w:numPr>
        <w:jc w:val="both"/>
        <w:rPr>
          <w:rFonts w:ascii="Arial" w:hAnsi="Arial" w:cs="Arial"/>
          <w:sz w:val="28"/>
          <w:szCs w:val="28"/>
          <w:lang w:val="en-IN"/>
        </w:rPr>
      </w:pPr>
      <w:r w:rsidRPr="00C04D7E">
        <w:rPr>
          <w:rFonts w:ascii="Arial" w:hAnsi="Arial" w:cs="Arial"/>
          <w:sz w:val="28"/>
          <w:szCs w:val="28"/>
          <w:lang w:val="en-IN"/>
        </w:rPr>
        <w:t>Animals money</w:t>
      </w:r>
    </w:p>
    <w:p w:rsidR="004F0945" w:rsidRPr="00C04D7E" w:rsidRDefault="004F0945" w:rsidP="00C04D7E">
      <w:pPr>
        <w:pStyle w:val="ListParagraph"/>
        <w:numPr>
          <w:ilvl w:val="0"/>
          <w:numId w:val="41"/>
        </w:numPr>
        <w:jc w:val="both"/>
        <w:rPr>
          <w:rFonts w:ascii="Arial" w:hAnsi="Arial" w:cs="Arial"/>
          <w:sz w:val="28"/>
          <w:szCs w:val="28"/>
          <w:lang w:val="en-IN"/>
        </w:rPr>
      </w:pPr>
      <w:r w:rsidRPr="00C04D7E">
        <w:rPr>
          <w:rFonts w:ascii="Arial" w:hAnsi="Arial" w:cs="Arial"/>
          <w:sz w:val="28"/>
          <w:szCs w:val="28"/>
          <w:lang w:val="en-IN"/>
        </w:rPr>
        <w:t>Metal money</w:t>
      </w:r>
    </w:p>
    <w:p w:rsidR="004F0945" w:rsidRPr="00C04D7E" w:rsidRDefault="004F0945" w:rsidP="00C04D7E">
      <w:pPr>
        <w:pStyle w:val="ListParagraph"/>
        <w:numPr>
          <w:ilvl w:val="0"/>
          <w:numId w:val="41"/>
        </w:numPr>
        <w:jc w:val="both"/>
        <w:rPr>
          <w:rFonts w:ascii="Arial" w:hAnsi="Arial" w:cs="Arial"/>
          <w:sz w:val="28"/>
          <w:szCs w:val="28"/>
          <w:lang w:val="en-IN"/>
        </w:rPr>
      </w:pPr>
      <w:r w:rsidRPr="00C04D7E">
        <w:rPr>
          <w:rFonts w:ascii="Arial" w:hAnsi="Arial" w:cs="Arial"/>
          <w:sz w:val="28"/>
          <w:szCs w:val="28"/>
          <w:lang w:val="en-IN"/>
        </w:rPr>
        <w:t>Paper money</w:t>
      </w:r>
    </w:p>
    <w:p w:rsidR="004F0945" w:rsidRPr="00C04D7E" w:rsidRDefault="004F0945" w:rsidP="00C04D7E">
      <w:pPr>
        <w:pStyle w:val="ListParagraph"/>
        <w:numPr>
          <w:ilvl w:val="0"/>
          <w:numId w:val="41"/>
        </w:numPr>
        <w:jc w:val="both"/>
        <w:rPr>
          <w:rFonts w:ascii="Arial" w:hAnsi="Arial" w:cs="Arial"/>
          <w:sz w:val="28"/>
          <w:szCs w:val="28"/>
          <w:lang w:val="en-IN"/>
        </w:rPr>
      </w:pPr>
      <w:r w:rsidRPr="00C04D7E">
        <w:rPr>
          <w:rFonts w:ascii="Arial" w:hAnsi="Arial" w:cs="Arial"/>
          <w:sz w:val="28"/>
          <w:szCs w:val="28"/>
          <w:lang w:val="en-IN"/>
        </w:rPr>
        <w:t>Plastic money</w:t>
      </w:r>
    </w:p>
    <w:p w:rsidR="004F0945" w:rsidRDefault="004F0945" w:rsidP="00C04D7E">
      <w:pPr>
        <w:pStyle w:val="ListParagraph"/>
        <w:numPr>
          <w:ilvl w:val="0"/>
          <w:numId w:val="41"/>
        </w:numPr>
        <w:jc w:val="both"/>
        <w:rPr>
          <w:rFonts w:ascii="Arial" w:hAnsi="Arial" w:cs="Arial"/>
          <w:sz w:val="28"/>
          <w:szCs w:val="28"/>
          <w:lang w:val="en-IN"/>
        </w:rPr>
      </w:pPr>
      <w:r w:rsidRPr="00C04D7E">
        <w:rPr>
          <w:rFonts w:ascii="Arial" w:hAnsi="Arial" w:cs="Arial"/>
          <w:sz w:val="28"/>
          <w:szCs w:val="28"/>
          <w:lang w:val="en-IN"/>
        </w:rPr>
        <w:t>Banking money</w:t>
      </w:r>
    </w:p>
    <w:p w:rsidR="00E4783E" w:rsidRPr="00C04D7E" w:rsidRDefault="00E4783E" w:rsidP="00C04D7E">
      <w:pPr>
        <w:pStyle w:val="ListParagraph"/>
        <w:numPr>
          <w:ilvl w:val="0"/>
          <w:numId w:val="41"/>
        </w:numPr>
        <w:jc w:val="both"/>
        <w:rPr>
          <w:rFonts w:ascii="Arial" w:hAnsi="Arial" w:cs="Arial"/>
          <w:sz w:val="28"/>
          <w:szCs w:val="28"/>
          <w:lang w:val="en-IN"/>
        </w:rPr>
      </w:pPr>
    </w:p>
    <w:p w:rsidR="00B84C7A" w:rsidRPr="00C04D7E" w:rsidRDefault="00E4783E" w:rsidP="00C04D7E">
      <w:pPr>
        <w:pStyle w:val="ListParagraph"/>
        <w:numPr>
          <w:ilvl w:val="0"/>
          <w:numId w:val="40"/>
        </w:numPr>
        <w:jc w:val="both"/>
        <w:rPr>
          <w:rFonts w:ascii="Arial" w:hAnsi="Arial" w:cs="Arial"/>
          <w:sz w:val="28"/>
          <w:szCs w:val="28"/>
          <w:lang w:val="en-IN"/>
        </w:rPr>
      </w:pPr>
      <w:r w:rsidRPr="00E4783E">
        <w:rPr>
          <w:rFonts w:ascii="Arial" w:hAnsi="Arial" w:cs="Arial"/>
          <w:b/>
          <w:sz w:val="28"/>
          <w:szCs w:val="28"/>
          <w:lang w:val="en-IN"/>
        </w:rPr>
        <w:t>M</w:t>
      </w:r>
      <w:r w:rsidR="00B84C7A" w:rsidRPr="00E4783E">
        <w:rPr>
          <w:rFonts w:ascii="Arial" w:hAnsi="Arial" w:cs="Arial"/>
          <w:b/>
          <w:sz w:val="28"/>
          <w:szCs w:val="28"/>
          <w:lang w:val="en-IN"/>
        </w:rPr>
        <w:t>eaning of inflation:</w:t>
      </w:r>
      <w:r w:rsidR="00B84C7A" w:rsidRPr="00C04D7E">
        <w:rPr>
          <w:rFonts w:ascii="Arial" w:hAnsi="Arial" w:cs="Arial"/>
          <w:sz w:val="28"/>
          <w:szCs w:val="28"/>
          <w:lang w:val="en-IN"/>
        </w:rPr>
        <w:t xml:space="preserve"> inflation means a rise in general price level.</w:t>
      </w:r>
    </w:p>
    <w:p w:rsidR="00B84C7A" w:rsidRPr="00C04D7E" w:rsidRDefault="00B84C7A" w:rsidP="00C04D7E">
      <w:pPr>
        <w:pStyle w:val="ListParagraph"/>
        <w:numPr>
          <w:ilvl w:val="0"/>
          <w:numId w:val="40"/>
        </w:numPr>
        <w:jc w:val="both"/>
        <w:rPr>
          <w:rFonts w:ascii="Arial" w:hAnsi="Arial" w:cs="Arial"/>
          <w:sz w:val="28"/>
          <w:szCs w:val="28"/>
          <w:lang w:val="en-IN"/>
        </w:rPr>
      </w:pPr>
      <w:r w:rsidRPr="00E4783E">
        <w:rPr>
          <w:rFonts w:ascii="Arial" w:hAnsi="Arial" w:cs="Arial"/>
          <w:b/>
          <w:sz w:val="28"/>
          <w:szCs w:val="28"/>
          <w:lang w:val="en-IN"/>
        </w:rPr>
        <w:t>Definition of inflation :</w:t>
      </w:r>
      <w:r w:rsidRPr="00C04D7E">
        <w:rPr>
          <w:rFonts w:ascii="Arial" w:hAnsi="Arial" w:cs="Arial"/>
          <w:sz w:val="28"/>
          <w:szCs w:val="28"/>
          <w:lang w:val="en-IN"/>
        </w:rPr>
        <w:t xml:space="preserve"> acc to A.P LERNER “a situation of excess demand over supply of goods is called inflation”.</w:t>
      </w:r>
    </w:p>
    <w:p w:rsidR="00B84C7A" w:rsidRPr="00E4783E" w:rsidRDefault="00B84C7A" w:rsidP="00C04D7E">
      <w:pPr>
        <w:pStyle w:val="ListParagraph"/>
        <w:numPr>
          <w:ilvl w:val="0"/>
          <w:numId w:val="40"/>
        </w:numPr>
        <w:jc w:val="both"/>
        <w:rPr>
          <w:rFonts w:ascii="Arial" w:hAnsi="Arial" w:cs="Arial"/>
          <w:b/>
          <w:sz w:val="28"/>
          <w:szCs w:val="28"/>
          <w:lang w:val="en-IN"/>
        </w:rPr>
      </w:pPr>
      <w:r w:rsidRPr="00E4783E">
        <w:rPr>
          <w:rFonts w:ascii="Arial" w:hAnsi="Arial" w:cs="Arial"/>
          <w:b/>
          <w:sz w:val="28"/>
          <w:szCs w:val="28"/>
          <w:lang w:val="en-IN"/>
        </w:rPr>
        <w:t xml:space="preserve">Characteristics of inflation : </w:t>
      </w:r>
    </w:p>
    <w:p w:rsidR="00B84C7A" w:rsidRPr="00C04D7E" w:rsidRDefault="00B84C7A" w:rsidP="00C04D7E">
      <w:pPr>
        <w:pStyle w:val="ListParagraph"/>
        <w:numPr>
          <w:ilvl w:val="0"/>
          <w:numId w:val="42"/>
        </w:numPr>
        <w:jc w:val="both"/>
        <w:rPr>
          <w:rFonts w:ascii="Arial" w:hAnsi="Arial" w:cs="Arial"/>
          <w:sz w:val="28"/>
          <w:szCs w:val="28"/>
          <w:lang w:val="en-IN"/>
        </w:rPr>
      </w:pPr>
      <w:r w:rsidRPr="00C04D7E">
        <w:rPr>
          <w:rFonts w:ascii="Arial" w:hAnsi="Arial" w:cs="Arial"/>
          <w:sz w:val="28"/>
          <w:szCs w:val="28"/>
          <w:lang w:val="en-IN"/>
        </w:rPr>
        <w:t>Rise in price level</w:t>
      </w:r>
    </w:p>
    <w:p w:rsidR="00B84C7A" w:rsidRPr="00C04D7E" w:rsidRDefault="00B84C7A" w:rsidP="00C04D7E">
      <w:pPr>
        <w:pStyle w:val="ListParagraph"/>
        <w:numPr>
          <w:ilvl w:val="0"/>
          <w:numId w:val="42"/>
        </w:numPr>
        <w:jc w:val="both"/>
        <w:rPr>
          <w:rFonts w:ascii="Arial" w:hAnsi="Arial" w:cs="Arial"/>
          <w:sz w:val="28"/>
          <w:szCs w:val="28"/>
          <w:lang w:val="en-IN"/>
        </w:rPr>
      </w:pPr>
      <w:r w:rsidRPr="00C04D7E">
        <w:rPr>
          <w:rFonts w:ascii="Arial" w:hAnsi="Arial" w:cs="Arial"/>
          <w:sz w:val="28"/>
          <w:szCs w:val="28"/>
          <w:lang w:val="en-IN"/>
        </w:rPr>
        <w:t>Price rise in all sectors of economy</w:t>
      </w:r>
    </w:p>
    <w:p w:rsidR="00B84C7A" w:rsidRPr="00C04D7E" w:rsidRDefault="00B84C7A" w:rsidP="00C04D7E">
      <w:pPr>
        <w:pStyle w:val="ListParagraph"/>
        <w:numPr>
          <w:ilvl w:val="0"/>
          <w:numId w:val="42"/>
        </w:numPr>
        <w:jc w:val="both"/>
        <w:rPr>
          <w:rFonts w:ascii="Arial" w:hAnsi="Arial" w:cs="Arial"/>
          <w:sz w:val="28"/>
          <w:szCs w:val="28"/>
          <w:lang w:val="en-IN"/>
        </w:rPr>
      </w:pPr>
      <w:r w:rsidRPr="00C04D7E">
        <w:rPr>
          <w:rFonts w:ascii="Arial" w:hAnsi="Arial" w:cs="Arial"/>
          <w:sz w:val="28"/>
          <w:szCs w:val="28"/>
          <w:lang w:val="en-IN"/>
        </w:rPr>
        <w:t>Purchasing power decreases</w:t>
      </w:r>
    </w:p>
    <w:p w:rsidR="00B84C7A" w:rsidRPr="00C04D7E" w:rsidRDefault="00B84C7A" w:rsidP="00C04D7E">
      <w:pPr>
        <w:pStyle w:val="ListParagraph"/>
        <w:numPr>
          <w:ilvl w:val="0"/>
          <w:numId w:val="42"/>
        </w:numPr>
        <w:jc w:val="both"/>
        <w:rPr>
          <w:rFonts w:ascii="Arial" w:hAnsi="Arial" w:cs="Arial"/>
          <w:sz w:val="28"/>
          <w:szCs w:val="28"/>
          <w:lang w:val="en-IN"/>
        </w:rPr>
      </w:pPr>
      <w:r w:rsidRPr="00C04D7E">
        <w:rPr>
          <w:rFonts w:ascii="Arial" w:hAnsi="Arial" w:cs="Arial"/>
          <w:sz w:val="28"/>
          <w:szCs w:val="28"/>
          <w:lang w:val="en-IN"/>
        </w:rPr>
        <w:t>Rise in price after full employment is inflation</w:t>
      </w:r>
    </w:p>
    <w:p w:rsidR="00B84C7A" w:rsidRPr="00C04D7E" w:rsidRDefault="00B84C7A" w:rsidP="00C04D7E">
      <w:pPr>
        <w:ind w:left="1080"/>
        <w:jc w:val="both"/>
        <w:rPr>
          <w:rFonts w:ascii="Arial" w:hAnsi="Arial" w:cs="Arial"/>
          <w:sz w:val="28"/>
          <w:szCs w:val="28"/>
          <w:lang w:val="en-IN"/>
        </w:rPr>
      </w:pPr>
      <w:r w:rsidRPr="00737437">
        <w:rPr>
          <w:rFonts w:ascii="Arial" w:hAnsi="Arial" w:cs="Arial"/>
          <w:b/>
          <w:sz w:val="28"/>
          <w:szCs w:val="28"/>
          <w:lang w:val="en-IN"/>
        </w:rPr>
        <w:t>SUBPRESSED INFLATION :</w:t>
      </w:r>
      <w:r w:rsidRPr="00C04D7E">
        <w:rPr>
          <w:rFonts w:ascii="Arial" w:hAnsi="Arial" w:cs="Arial"/>
          <w:sz w:val="28"/>
          <w:szCs w:val="28"/>
          <w:lang w:val="en-IN"/>
        </w:rPr>
        <w:t xml:space="preserve"> when govt has kept control over &amp; suppresses increases in price level via rules and regulations and subsidies it is considered as inflation even if there is no price rise it is called as subpressed inflation.</w:t>
      </w:r>
    </w:p>
    <w:p w:rsidR="008964A8" w:rsidRPr="00737437" w:rsidRDefault="008964A8" w:rsidP="00C04D7E">
      <w:pPr>
        <w:pStyle w:val="ListParagraph"/>
        <w:numPr>
          <w:ilvl w:val="0"/>
          <w:numId w:val="43"/>
        </w:numPr>
        <w:jc w:val="both"/>
        <w:rPr>
          <w:rFonts w:ascii="Arial" w:hAnsi="Arial" w:cs="Arial"/>
          <w:b/>
          <w:sz w:val="28"/>
          <w:szCs w:val="28"/>
          <w:lang w:val="en-IN"/>
        </w:rPr>
      </w:pPr>
      <w:r w:rsidRPr="00737437">
        <w:rPr>
          <w:rFonts w:ascii="Arial" w:hAnsi="Arial" w:cs="Arial"/>
          <w:b/>
          <w:sz w:val="28"/>
          <w:szCs w:val="28"/>
          <w:lang w:val="en-IN"/>
        </w:rPr>
        <w:t>Causes of inflation</w:t>
      </w:r>
    </w:p>
    <w:p w:rsidR="008964A8" w:rsidRPr="00C04D7E" w:rsidRDefault="008964A8" w:rsidP="00C04D7E">
      <w:pPr>
        <w:pStyle w:val="ListParagraph"/>
        <w:numPr>
          <w:ilvl w:val="0"/>
          <w:numId w:val="44"/>
        </w:numPr>
        <w:jc w:val="both"/>
        <w:rPr>
          <w:rFonts w:ascii="Arial" w:hAnsi="Arial" w:cs="Arial"/>
          <w:sz w:val="28"/>
          <w:szCs w:val="28"/>
          <w:lang w:val="en-IN"/>
        </w:rPr>
      </w:pPr>
      <w:r w:rsidRPr="00C04D7E">
        <w:rPr>
          <w:rFonts w:ascii="Arial" w:hAnsi="Arial" w:cs="Arial"/>
          <w:sz w:val="28"/>
          <w:szCs w:val="28"/>
          <w:lang w:val="en-IN"/>
        </w:rPr>
        <w:t xml:space="preserve">Increase in demand </w:t>
      </w:r>
    </w:p>
    <w:p w:rsidR="008964A8" w:rsidRPr="00C04D7E" w:rsidRDefault="008964A8" w:rsidP="00C04D7E">
      <w:pPr>
        <w:pStyle w:val="ListParagraph"/>
        <w:numPr>
          <w:ilvl w:val="0"/>
          <w:numId w:val="45"/>
        </w:numPr>
        <w:jc w:val="both"/>
        <w:rPr>
          <w:rFonts w:ascii="Arial" w:hAnsi="Arial" w:cs="Arial"/>
          <w:sz w:val="28"/>
          <w:szCs w:val="28"/>
          <w:lang w:val="en-IN"/>
        </w:rPr>
      </w:pPr>
      <w:r w:rsidRPr="00C04D7E">
        <w:rPr>
          <w:rFonts w:ascii="Arial" w:hAnsi="Arial" w:cs="Arial"/>
          <w:sz w:val="28"/>
          <w:szCs w:val="28"/>
          <w:lang w:val="en-IN"/>
        </w:rPr>
        <w:t>Increase in supply of money</w:t>
      </w:r>
    </w:p>
    <w:p w:rsidR="008964A8" w:rsidRPr="00C04D7E" w:rsidRDefault="008964A8" w:rsidP="00C04D7E">
      <w:pPr>
        <w:pStyle w:val="ListParagraph"/>
        <w:numPr>
          <w:ilvl w:val="0"/>
          <w:numId w:val="45"/>
        </w:numPr>
        <w:jc w:val="both"/>
        <w:rPr>
          <w:rFonts w:ascii="Arial" w:hAnsi="Arial" w:cs="Arial"/>
          <w:sz w:val="28"/>
          <w:szCs w:val="28"/>
          <w:lang w:val="en-IN"/>
        </w:rPr>
      </w:pPr>
      <w:r w:rsidRPr="00C04D7E">
        <w:rPr>
          <w:rFonts w:ascii="Arial" w:hAnsi="Arial" w:cs="Arial"/>
          <w:sz w:val="28"/>
          <w:szCs w:val="28"/>
          <w:lang w:val="en-IN"/>
        </w:rPr>
        <w:t>Increase in public expenditure</w:t>
      </w:r>
    </w:p>
    <w:p w:rsidR="008964A8" w:rsidRPr="00C04D7E" w:rsidRDefault="008964A8" w:rsidP="00C04D7E">
      <w:pPr>
        <w:pStyle w:val="ListParagraph"/>
        <w:numPr>
          <w:ilvl w:val="0"/>
          <w:numId w:val="45"/>
        </w:numPr>
        <w:jc w:val="both"/>
        <w:rPr>
          <w:rFonts w:ascii="Arial" w:hAnsi="Arial" w:cs="Arial"/>
          <w:sz w:val="28"/>
          <w:szCs w:val="28"/>
          <w:lang w:val="en-IN"/>
        </w:rPr>
      </w:pPr>
      <w:r w:rsidRPr="00C04D7E">
        <w:rPr>
          <w:rFonts w:ascii="Arial" w:hAnsi="Arial" w:cs="Arial"/>
          <w:sz w:val="28"/>
          <w:szCs w:val="28"/>
          <w:lang w:val="en-IN"/>
        </w:rPr>
        <w:t>Over population</w:t>
      </w:r>
    </w:p>
    <w:p w:rsidR="008964A8" w:rsidRPr="00C04D7E" w:rsidRDefault="008964A8" w:rsidP="00C04D7E">
      <w:pPr>
        <w:pStyle w:val="ListParagraph"/>
        <w:numPr>
          <w:ilvl w:val="0"/>
          <w:numId w:val="44"/>
        </w:numPr>
        <w:jc w:val="both"/>
        <w:rPr>
          <w:rFonts w:ascii="Arial" w:hAnsi="Arial" w:cs="Arial"/>
          <w:sz w:val="28"/>
          <w:szCs w:val="28"/>
          <w:lang w:val="en-IN"/>
        </w:rPr>
      </w:pPr>
      <w:r w:rsidRPr="00C04D7E">
        <w:rPr>
          <w:rFonts w:ascii="Arial" w:hAnsi="Arial" w:cs="Arial"/>
          <w:sz w:val="28"/>
          <w:szCs w:val="28"/>
          <w:lang w:val="en-IN"/>
        </w:rPr>
        <w:t>Increase in cost of production</w:t>
      </w:r>
    </w:p>
    <w:p w:rsidR="008964A8" w:rsidRPr="00C04D7E" w:rsidRDefault="008964A8" w:rsidP="00C04D7E">
      <w:pPr>
        <w:pStyle w:val="ListParagraph"/>
        <w:numPr>
          <w:ilvl w:val="0"/>
          <w:numId w:val="44"/>
        </w:numPr>
        <w:jc w:val="both"/>
        <w:rPr>
          <w:rFonts w:ascii="Arial" w:hAnsi="Arial" w:cs="Arial"/>
          <w:sz w:val="28"/>
          <w:szCs w:val="28"/>
          <w:lang w:val="en-IN"/>
        </w:rPr>
      </w:pPr>
      <w:r w:rsidRPr="00C04D7E">
        <w:rPr>
          <w:rFonts w:ascii="Arial" w:hAnsi="Arial" w:cs="Arial"/>
          <w:sz w:val="28"/>
          <w:szCs w:val="28"/>
          <w:lang w:val="en-IN"/>
        </w:rPr>
        <w:t>Other reasons</w:t>
      </w:r>
    </w:p>
    <w:p w:rsidR="008964A8" w:rsidRPr="00C04D7E" w:rsidRDefault="008964A8" w:rsidP="00C04D7E">
      <w:pPr>
        <w:pStyle w:val="ListParagraph"/>
        <w:numPr>
          <w:ilvl w:val="0"/>
          <w:numId w:val="46"/>
        </w:numPr>
        <w:jc w:val="both"/>
        <w:rPr>
          <w:rFonts w:ascii="Arial" w:hAnsi="Arial" w:cs="Arial"/>
          <w:sz w:val="28"/>
          <w:szCs w:val="28"/>
          <w:lang w:val="en-IN"/>
        </w:rPr>
      </w:pPr>
      <w:r w:rsidRPr="00C04D7E">
        <w:rPr>
          <w:rFonts w:ascii="Arial" w:hAnsi="Arial" w:cs="Arial"/>
          <w:sz w:val="28"/>
          <w:szCs w:val="28"/>
          <w:lang w:val="en-IN"/>
        </w:rPr>
        <w:t>Taxation policy</w:t>
      </w:r>
    </w:p>
    <w:p w:rsidR="008964A8" w:rsidRPr="00C04D7E" w:rsidRDefault="008964A8" w:rsidP="00C04D7E">
      <w:pPr>
        <w:pStyle w:val="ListParagraph"/>
        <w:numPr>
          <w:ilvl w:val="0"/>
          <w:numId w:val="46"/>
        </w:numPr>
        <w:jc w:val="both"/>
        <w:rPr>
          <w:rFonts w:ascii="Arial" w:hAnsi="Arial" w:cs="Arial"/>
          <w:sz w:val="28"/>
          <w:szCs w:val="28"/>
          <w:lang w:val="en-IN"/>
        </w:rPr>
      </w:pPr>
      <w:r w:rsidRPr="00C04D7E">
        <w:rPr>
          <w:rFonts w:ascii="Arial" w:hAnsi="Arial" w:cs="Arial"/>
          <w:sz w:val="28"/>
          <w:szCs w:val="28"/>
          <w:lang w:val="en-IN"/>
        </w:rPr>
        <w:lastRenderedPageBreak/>
        <w:t>Increase in price of import</w:t>
      </w:r>
    </w:p>
    <w:p w:rsidR="008964A8" w:rsidRPr="00C04D7E" w:rsidRDefault="008964A8" w:rsidP="00C04D7E">
      <w:pPr>
        <w:pStyle w:val="ListParagraph"/>
        <w:numPr>
          <w:ilvl w:val="0"/>
          <w:numId w:val="46"/>
        </w:numPr>
        <w:jc w:val="both"/>
        <w:rPr>
          <w:rFonts w:ascii="Arial" w:hAnsi="Arial" w:cs="Arial"/>
          <w:sz w:val="28"/>
          <w:szCs w:val="28"/>
          <w:lang w:val="en-IN"/>
        </w:rPr>
      </w:pPr>
      <w:r w:rsidRPr="00C04D7E">
        <w:rPr>
          <w:rFonts w:ascii="Arial" w:hAnsi="Arial" w:cs="Arial"/>
          <w:sz w:val="28"/>
          <w:szCs w:val="28"/>
          <w:lang w:val="en-IN"/>
        </w:rPr>
        <w:t>Scarcity</w:t>
      </w:r>
    </w:p>
    <w:p w:rsidR="008964A8" w:rsidRPr="00C04D7E" w:rsidRDefault="008964A8" w:rsidP="00C04D7E">
      <w:pPr>
        <w:jc w:val="both"/>
        <w:rPr>
          <w:rFonts w:ascii="Arial" w:hAnsi="Arial" w:cs="Arial"/>
          <w:sz w:val="28"/>
          <w:szCs w:val="28"/>
          <w:lang w:val="en-IN"/>
        </w:rPr>
      </w:pPr>
    </w:p>
    <w:p w:rsidR="004F0945" w:rsidRPr="00737437" w:rsidRDefault="008964A8" w:rsidP="00C04D7E">
      <w:pPr>
        <w:pStyle w:val="Title"/>
        <w:tabs>
          <w:tab w:val="center" w:pos="4680"/>
          <w:tab w:val="right" w:pos="9360"/>
        </w:tabs>
        <w:jc w:val="both"/>
        <w:rPr>
          <w:rFonts w:ascii="Arial" w:hAnsi="Arial" w:cs="Arial"/>
          <w:b/>
          <w:sz w:val="28"/>
          <w:szCs w:val="28"/>
          <w:lang w:val="en-IN"/>
        </w:rPr>
      </w:pPr>
      <w:r w:rsidRPr="00C04D7E">
        <w:rPr>
          <w:rFonts w:ascii="Arial" w:hAnsi="Arial" w:cs="Arial"/>
          <w:sz w:val="28"/>
          <w:szCs w:val="28"/>
          <w:lang w:val="en-IN"/>
        </w:rPr>
        <w:tab/>
      </w:r>
      <w:r w:rsidR="00737437">
        <w:rPr>
          <w:rFonts w:ascii="Arial" w:hAnsi="Arial" w:cs="Arial"/>
          <w:b/>
          <w:sz w:val="28"/>
          <w:szCs w:val="28"/>
          <w:lang w:val="en-IN"/>
        </w:rPr>
        <w:t>Ch4 B</w:t>
      </w:r>
      <w:r w:rsidRPr="00737437">
        <w:rPr>
          <w:rFonts w:ascii="Arial" w:hAnsi="Arial" w:cs="Arial"/>
          <w:b/>
          <w:sz w:val="28"/>
          <w:szCs w:val="28"/>
          <w:lang w:val="en-IN"/>
        </w:rPr>
        <w:t>anking and monetary policy</w:t>
      </w:r>
      <w:r w:rsidRPr="00737437">
        <w:rPr>
          <w:rFonts w:ascii="Arial" w:hAnsi="Arial" w:cs="Arial"/>
          <w:b/>
          <w:sz w:val="28"/>
          <w:szCs w:val="28"/>
          <w:lang w:val="en-IN"/>
        </w:rPr>
        <w:tab/>
      </w:r>
    </w:p>
    <w:p w:rsidR="008964A8" w:rsidRPr="00C04D7E" w:rsidRDefault="008964A8" w:rsidP="00C04D7E">
      <w:pPr>
        <w:pStyle w:val="ListParagraph"/>
        <w:numPr>
          <w:ilvl w:val="0"/>
          <w:numId w:val="43"/>
        </w:numPr>
        <w:jc w:val="both"/>
        <w:rPr>
          <w:rFonts w:ascii="Arial" w:hAnsi="Arial" w:cs="Arial"/>
          <w:sz w:val="28"/>
          <w:szCs w:val="28"/>
          <w:lang w:val="en-IN"/>
        </w:rPr>
      </w:pPr>
      <w:r w:rsidRPr="00762375">
        <w:rPr>
          <w:rFonts w:ascii="Arial" w:hAnsi="Arial" w:cs="Arial"/>
          <w:b/>
          <w:sz w:val="28"/>
          <w:szCs w:val="28"/>
          <w:lang w:val="en-IN"/>
        </w:rPr>
        <w:t>Evolution of bank</w:t>
      </w:r>
      <w:r w:rsidRPr="00C04D7E">
        <w:rPr>
          <w:rFonts w:ascii="Arial" w:hAnsi="Arial" w:cs="Arial"/>
          <w:sz w:val="28"/>
          <w:szCs w:val="28"/>
          <w:lang w:val="en-IN"/>
        </w:rPr>
        <w:t xml:space="preserve"> : </w:t>
      </w:r>
      <w:r w:rsidR="00953A30" w:rsidRPr="00C04D7E">
        <w:rPr>
          <w:rFonts w:ascii="Arial" w:hAnsi="Arial" w:cs="Arial"/>
          <w:sz w:val="28"/>
          <w:szCs w:val="28"/>
          <w:lang w:val="en-IN"/>
        </w:rPr>
        <w:t>the bank of Barcelona set up in spain in 1401 is known to be first real bank</w:t>
      </w:r>
    </w:p>
    <w:p w:rsidR="00953A30" w:rsidRPr="00C04D7E" w:rsidRDefault="00762375" w:rsidP="00C04D7E">
      <w:pPr>
        <w:pStyle w:val="ListParagraph"/>
        <w:numPr>
          <w:ilvl w:val="0"/>
          <w:numId w:val="43"/>
        </w:numPr>
        <w:jc w:val="both"/>
        <w:rPr>
          <w:rFonts w:ascii="Arial" w:hAnsi="Arial" w:cs="Arial"/>
          <w:sz w:val="28"/>
          <w:szCs w:val="28"/>
          <w:lang w:val="en-IN"/>
        </w:rPr>
      </w:pPr>
      <w:r w:rsidRPr="00762375">
        <w:rPr>
          <w:rFonts w:ascii="Arial" w:hAnsi="Arial" w:cs="Arial"/>
          <w:b/>
          <w:sz w:val="28"/>
          <w:szCs w:val="28"/>
          <w:lang w:val="en-IN"/>
        </w:rPr>
        <w:t>Meaning of bank</w:t>
      </w:r>
      <w:r w:rsidR="00953A30" w:rsidRPr="00762375">
        <w:rPr>
          <w:rFonts w:ascii="Arial" w:hAnsi="Arial" w:cs="Arial"/>
          <w:b/>
          <w:sz w:val="28"/>
          <w:szCs w:val="28"/>
          <w:lang w:val="en-IN"/>
        </w:rPr>
        <w:t>:</w:t>
      </w:r>
      <w:r w:rsidR="00953A30" w:rsidRPr="00C04D7E">
        <w:rPr>
          <w:rFonts w:ascii="Arial" w:hAnsi="Arial" w:cs="Arial"/>
          <w:sz w:val="28"/>
          <w:szCs w:val="28"/>
          <w:lang w:val="en-IN"/>
        </w:rPr>
        <w:t xml:space="preserve"> a bank is an institutions authorised to collect peoples savings/deposits with the purpose of lending those; under the condition of returning the same when the depositer demands.</w:t>
      </w:r>
    </w:p>
    <w:p w:rsidR="00953A30" w:rsidRPr="0042512F" w:rsidRDefault="00953A30" w:rsidP="00C04D7E">
      <w:pPr>
        <w:pStyle w:val="ListParagraph"/>
        <w:numPr>
          <w:ilvl w:val="0"/>
          <w:numId w:val="43"/>
        </w:numPr>
        <w:jc w:val="both"/>
        <w:rPr>
          <w:rFonts w:ascii="Arial" w:hAnsi="Arial" w:cs="Arial"/>
          <w:b/>
          <w:sz w:val="28"/>
          <w:szCs w:val="28"/>
          <w:lang w:val="en-IN"/>
        </w:rPr>
      </w:pPr>
      <w:r w:rsidRPr="0042512F">
        <w:rPr>
          <w:rFonts w:ascii="Arial" w:hAnsi="Arial" w:cs="Arial"/>
          <w:b/>
          <w:sz w:val="28"/>
          <w:szCs w:val="28"/>
          <w:lang w:val="en-IN"/>
        </w:rPr>
        <w:t xml:space="preserve">Classification of banks : </w:t>
      </w:r>
    </w:p>
    <w:p w:rsidR="00953A30" w:rsidRPr="0042512F" w:rsidRDefault="00953A30" w:rsidP="00C04D7E">
      <w:pPr>
        <w:pStyle w:val="ListParagraph"/>
        <w:numPr>
          <w:ilvl w:val="0"/>
          <w:numId w:val="43"/>
        </w:numPr>
        <w:jc w:val="both"/>
        <w:rPr>
          <w:rFonts w:ascii="Arial" w:hAnsi="Arial" w:cs="Arial"/>
          <w:b/>
          <w:sz w:val="28"/>
          <w:szCs w:val="28"/>
          <w:lang w:val="en-IN"/>
        </w:rPr>
      </w:pPr>
      <w:r w:rsidRPr="0042512F">
        <w:rPr>
          <w:rFonts w:ascii="Arial" w:hAnsi="Arial" w:cs="Arial"/>
          <w:b/>
          <w:sz w:val="28"/>
          <w:szCs w:val="28"/>
          <w:lang w:val="en-IN"/>
        </w:rPr>
        <w:t xml:space="preserve">Commercial bank : </w:t>
      </w:r>
    </w:p>
    <w:p w:rsidR="00953A30" w:rsidRPr="00817856" w:rsidRDefault="00953A30" w:rsidP="00C04D7E">
      <w:pPr>
        <w:pStyle w:val="ListParagraph"/>
        <w:numPr>
          <w:ilvl w:val="0"/>
          <w:numId w:val="48"/>
        </w:numPr>
        <w:jc w:val="both"/>
        <w:rPr>
          <w:rFonts w:ascii="Arial" w:hAnsi="Arial" w:cs="Arial"/>
          <w:b/>
          <w:sz w:val="28"/>
          <w:szCs w:val="28"/>
          <w:lang w:val="en-IN"/>
        </w:rPr>
      </w:pPr>
      <w:r w:rsidRPr="00817856">
        <w:rPr>
          <w:rFonts w:ascii="Arial" w:hAnsi="Arial" w:cs="Arial"/>
          <w:b/>
          <w:sz w:val="28"/>
          <w:szCs w:val="28"/>
          <w:lang w:val="en-IN"/>
        </w:rPr>
        <w:t>Primary functions</w:t>
      </w:r>
    </w:p>
    <w:p w:rsidR="00953A30" w:rsidRPr="00C04D7E" w:rsidRDefault="00953A30" w:rsidP="00C04D7E">
      <w:pPr>
        <w:pStyle w:val="ListParagraph"/>
        <w:numPr>
          <w:ilvl w:val="0"/>
          <w:numId w:val="47"/>
        </w:numPr>
        <w:jc w:val="both"/>
        <w:rPr>
          <w:rFonts w:ascii="Arial" w:hAnsi="Arial" w:cs="Arial"/>
          <w:sz w:val="28"/>
          <w:szCs w:val="28"/>
          <w:lang w:val="en-IN"/>
        </w:rPr>
      </w:pPr>
      <w:r w:rsidRPr="00C04D7E">
        <w:rPr>
          <w:rFonts w:ascii="Arial" w:hAnsi="Arial" w:cs="Arial"/>
          <w:sz w:val="28"/>
          <w:szCs w:val="28"/>
          <w:lang w:val="en-IN"/>
        </w:rPr>
        <w:t xml:space="preserve">Accepting deposits : </w:t>
      </w:r>
    </w:p>
    <w:p w:rsidR="00817856" w:rsidRDefault="00953A30" w:rsidP="00C04D7E">
      <w:pPr>
        <w:pStyle w:val="ListParagraph"/>
        <w:numPr>
          <w:ilvl w:val="0"/>
          <w:numId w:val="47"/>
        </w:numPr>
        <w:jc w:val="both"/>
        <w:rPr>
          <w:rFonts w:ascii="Arial" w:hAnsi="Arial" w:cs="Arial"/>
          <w:sz w:val="28"/>
          <w:szCs w:val="28"/>
          <w:lang w:val="en-IN"/>
        </w:rPr>
      </w:pPr>
      <w:r w:rsidRPr="00817856">
        <w:rPr>
          <w:rFonts w:ascii="Arial" w:hAnsi="Arial" w:cs="Arial"/>
          <w:sz w:val="28"/>
          <w:szCs w:val="28"/>
          <w:lang w:val="en-IN"/>
        </w:rPr>
        <w:t>Providing credit facialities :</w:t>
      </w:r>
    </w:p>
    <w:p w:rsidR="00886D07" w:rsidRPr="00817856" w:rsidRDefault="00886D07" w:rsidP="00C04D7E">
      <w:pPr>
        <w:pStyle w:val="ListParagraph"/>
        <w:numPr>
          <w:ilvl w:val="0"/>
          <w:numId w:val="47"/>
        </w:numPr>
        <w:jc w:val="both"/>
        <w:rPr>
          <w:rFonts w:ascii="Arial" w:hAnsi="Arial" w:cs="Arial"/>
          <w:sz w:val="28"/>
          <w:szCs w:val="28"/>
          <w:lang w:val="en-IN"/>
        </w:rPr>
      </w:pPr>
      <w:r w:rsidRPr="00817856">
        <w:rPr>
          <w:rFonts w:ascii="Arial" w:hAnsi="Arial" w:cs="Arial"/>
          <w:sz w:val="28"/>
          <w:szCs w:val="28"/>
          <w:lang w:val="en-IN"/>
        </w:rPr>
        <w:t xml:space="preserve"> Payment and withdrawal facialities: </w:t>
      </w:r>
    </w:p>
    <w:p w:rsidR="00817856" w:rsidRDefault="00886D07" w:rsidP="00C04D7E">
      <w:pPr>
        <w:pStyle w:val="ListParagraph"/>
        <w:numPr>
          <w:ilvl w:val="0"/>
          <w:numId w:val="47"/>
        </w:numPr>
        <w:jc w:val="both"/>
        <w:rPr>
          <w:rFonts w:ascii="Arial" w:hAnsi="Arial" w:cs="Arial"/>
          <w:sz w:val="28"/>
          <w:szCs w:val="28"/>
          <w:lang w:val="en-IN"/>
        </w:rPr>
      </w:pPr>
      <w:r w:rsidRPr="00817856">
        <w:rPr>
          <w:rFonts w:ascii="Arial" w:hAnsi="Arial" w:cs="Arial"/>
          <w:sz w:val="28"/>
          <w:szCs w:val="28"/>
          <w:lang w:val="en-IN"/>
        </w:rPr>
        <w:t xml:space="preserve">Credit creation: </w:t>
      </w:r>
    </w:p>
    <w:p w:rsidR="00886D07" w:rsidRPr="00817856" w:rsidRDefault="00886D07" w:rsidP="00C04D7E">
      <w:pPr>
        <w:pStyle w:val="ListParagraph"/>
        <w:numPr>
          <w:ilvl w:val="0"/>
          <w:numId w:val="47"/>
        </w:numPr>
        <w:jc w:val="both"/>
        <w:rPr>
          <w:rFonts w:ascii="Arial" w:hAnsi="Arial" w:cs="Arial"/>
          <w:sz w:val="28"/>
          <w:szCs w:val="28"/>
          <w:lang w:val="en-IN"/>
        </w:rPr>
      </w:pPr>
      <w:r w:rsidRPr="00817856">
        <w:rPr>
          <w:rFonts w:ascii="Arial" w:hAnsi="Arial" w:cs="Arial"/>
          <w:sz w:val="28"/>
          <w:szCs w:val="28"/>
          <w:lang w:val="en-IN"/>
        </w:rPr>
        <w:t>Inter-banking transaction.</w:t>
      </w:r>
    </w:p>
    <w:p w:rsidR="00886D07" w:rsidRPr="00C04D7E" w:rsidRDefault="00886D07" w:rsidP="00C04D7E">
      <w:pPr>
        <w:pStyle w:val="ListParagraph"/>
        <w:ind w:left="2115"/>
        <w:jc w:val="both"/>
        <w:rPr>
          <w:rFonts w:ascii="Arial" w:hAnsi="Arial" w:cs="Arial"/>
          <w:sz w:val="28"/>
          <w:szCs w:val="28"/>
          <w:lang w:val="en-IN"/>
        </w:rPr>
      </w:pPr>
    </w:p>
    <w:p w:rsidR="00886D07" w:rsidRPr="008122D7" w:rsidRDefault="00886D07" w:rsidP="00C04D7E">
      <w:pPr>
        <w:pStyle w:val="ListParagraph"/>
        <w:numPr>
          <w:ilvl w:val="0"/>
          <w:numId w:val="48"/>
        </w:numPr>
        <w:jc w:val="both"/>
        <w:rPr>
          <w:rFonts w:ascii="Arial" w:hAnsi="Arial" w:cs="Arial"/>
          <w:b/>
          <w:sz w:val="28"/>
          <w:szCs w:val="28"/>
          <w:lang w:val="en-IN"/>
        </w:rPr>
      </w:pPr>
      <w:r w:rsidRPr="008122D7">
        <w:rPr>
          <w:rFonts w:ascii="Arial" w:hAnsi="Arial" w:cs="Arial"/>
          <w:b/>
          <w:sz w:val="28"/>
          <w:szCs w:val="28"/>
          <w:lang w:val="en-IN"/>
        </w:rPr>
        <w:t>Secondary/other functions of bank:</w:t>
      </w:r>
    </w:p>
    <w:p w:rsidR="00886D07" w:rsidRPr="00C04D7E" w:rsidRDefault="00886D07" w:rsidP="00C04D7E">
      <w:pPr>
        <w:pStyle w:val="ListParagraph"/>
        <w:numPr>
          <w:ilvl w:val="0"/>
          <w:numId w:val="49"/>
        </w:numPr>
        <w:jc w:val="both"/>
        <w:rPr>
          <w:rFonts w:ascii="Arial" w:hAnsi="Arial" w:cs="Arial"/>
          <w:sz w:val="28"/>
          <w:szCs w:val="28"/>
          <w:lang w:val="en-IN"/>
        </w:rPr>
      </w:pPr>
      <w:r w:rsidRPr="00C04D7E">
        <w:rPr>
          <w:rFonts w:ascii="Arial" w:hAnsi="Arial" w:cs="Arial"/>
          <w:sz w:val="28"/>
          <w:szCs w:val="28"/>
          <w:lang w:val="en-IN"/>
        </w:rPr>
        <w:t>Agency and utility services</w:t>
      </w:r>
    </w:p>
    <w:p w:rsidR="00886D07" w:rsidRPr="00C04D7E" w:rsidRDefault="00886D07" w:rsidP="00C04D7E">
      <w:pPr>
        <w:pStyle w:val="ListParagraph"/>
        <w:numPr>
          <w:ilvl w:val="0"/>
          <w:numId w:val="49"/>
        </w:numPr>
        <w:jc w:val="both"/>
        <w:rPr>
          <w:rFonts w:ascii="Arial" w:hAnsi="Arial" w:cs="Arial"/>
          <w:sz w:val="28"/>
          <w:szCs w:val="28"/>
          <w:lang w:val="en-IN"/>
        </w:rPr>
      </w:pPr>
      <w:r w:rsidRPr="00C04D7E">
        <w:rPr>
          <w:rFonts w:ascii="Arial" w:hAnsi="Arial" w:cs="Arial"/>
          <w:sz w:val="28"/>
          <w:szCs w:val="28"/>
          <w:lang w:val="en-IN"/>
        </w:rPr>
        <w:t>Provide various facialities with changing times: like RTGS(real time gross settelment),NEFT(national electronic fund transfer), CORE(centralized online real time exchange).</w:t>
      </w:r>
    </w:p>
    <w:p w:rsidR="00886D07" w:rsidRPr="008122D7" w:rsidRDefault="00886D07" w:rsidP="00C04D7E">
      <w:pPr>
        <w:pStyle w:val="ListParagraph"/>
        <w:numPr>
          <w:ilvl w:val="0"/>
          <w:numId w:val="51"/>
        </w:numPr>
        <w:jc w:val="both"/>
        <w:rPr>
          <w:rFonts w:ascii="Arial" w:hAnsi="Arial" w:cs="Arial"/>
          <w:b/>
          <w:sz w:val="28"/>
          <w:szCs w:val="28"/>
          <w:lang w:val="en-IN"/>
        </w:rPr>
      </w:pPr>
      <w:r w:rsidRPr="008122D7">
        <w:rPr>
          <w:rFonts w:ascii="Arial" w:hAnsi="Arial" w:cs="Arial"/>
          <w:b/>
          <w:sz w:val="28"/>
          <w:szCs w:val="28"/>
          <w:lang w:val="en-IN"/>
        </w:rPr>
        <w:t>Types of commercial banks : there are 4 types of commercial banks</w:t>
      </w:r>
    </w:p>
    <w:p w:rsidR="00886D07" w:rsidRPr="00C04D7E" w:rsidRDefault="00886D07" w:rsidP="00C04D7E">
      <w:pPr>
        <w:pStyle w:val="ListParagraph"/>
        <w:numPr>
          <w:ilvl w:val="0"/>
          <w:numId w:val="52"/>
        </w:numPr>
        <w:jc w:val="both"/>
        <w:rPr>
          <w:rFonts w:ascii="Arial" w:hAnsi="Arial" w:cs="Arial"/>
          <w:sz w:val="28"/>
          <w:szCs w:val="28"/>
          <w:lang w:val="en-IN"/>
        </w:rPr>
      </w:pPr>
      <w:r w:rsidRPr="00C04D7E">
        <w:rPr>
          <w:rFonts w:ascii="Arial" w:hAnsi="Arial" w:cs="Arial"/>
          <w:sz w:val="28"/>
          <w:szCs w:val="28"/>
          <w:lang w:val="en-IN"/>
        </w:rPr>
        <w:t>Public sector comm. Banks</w:t>
      </w:r>
    </w:p>
    <w:p w:rsidR="00886D07" w:rsidRPr="00C04D7E" w:rsidRDefault="00886D07" w:rsidP="00C04D7E">
      <w:pPr>
        <w:pStyle w:val="ListParagraph"/>
        <w:numPr>
          <w:ilvl w:val="0"/>
          <w:numId w:val="52"/>
        </w:numPr>
        <w:jc w:val="both"/>
        <w:rPr>
          <w:rFonts w:ascii="Arial" w:hAnsi="Arial" w:cs="Arial"/>
          <w:sz w:val="28"/>
          <w:szCs w:val="28"/>
          <w:lang w:val="en-IN"/>
        </w:rPr>
      </w:pPr>
      <w:r w:rsidRPr="00C04D7E">
        <w:rPr>
          <w:rFonts w:ascii="Arial" w:hAnsi="Arial" w:cs="Arial"/>
          <w:sz w:val="28"/>
          <w:szCs w:val="28"/>
          <w:lang w:val="en-IN"/>
        </w:rPr>
        <w:t>Private sector comm. Banks</w:t>
      </w:r>
    </w:p>
    <w:p w:rsidR="00886D07" w:rsidRPr="00C04D7E" w:rsidRDefault="00886D07" w:rsidP="00C04D7E">
      <w:pPr>
        <w:pStyle w:val="ListParagraph"/>
        <w:numPr>
          <w:ilvl w:val="0"/>
          <w:numId w:val="52"/>
        </w:numPr>
        <w:jc w:val="both"/>
        <w:rPr>
          <w:rFonts w:ascii="Arial" w:hAnsi="Arial" w:cs="Arial"/>
          <w:sz w:val="28"/>
          <w:szCs w:val="28"/>
          <w:lang w:val="en-IN"/>
        </w:rPr>
      </w:pPr>
      <w:r w:rsidRPr="00C04D7E">
        <w:rPr>
          <w:rFonts w:ascii="Arial" w:hAnsi="Arial" w:cs="Arial"/>
          <w:sz w:val="28"/>
          <w:szCs w:val="28"/>
          <w:lang w:val="en-IN"/>
        </w:rPr>
        <w:t>Foreign (multinational)banks in India</w:t>
      </w:r>
    </w:p>
    <w:p w:rsidR="00886D07" w:rsidRPr="00C04D7E" w:rsidRDefault="00886D07" w:rsidP="00C04D7E">
      <w:pPr>
        <w:pStyle w:val="ListParagraph"/>
        <w:numPr>
          <w:ilvl w:val="0"/>
          <w:numId w:val="52"/>
        </w:numPr>
        <w:jc w:val="both"/>
        <w:rPr>
          <w:rFonts w:ascii="Arial" w:hAnsi="Arial" w:cs="Arial"/>
          <w:sz w:val="28"/>
          <w:szCs w:val="28"/>
          <w:lang w:val="en-IN"/>
        </w:rPr>
      </w:pPr>
      <w:r w:rsidRPr="00C04D7E">
        <w:rPr>
          <w:rFonts w:ascii="Arial" w:hAnsi="Arial" w:cs="Arial"/>
          <w:sz w:val="28"/>
          <w:szCs w:val="28"/>
          <w:lang w:val="en-IN"/>
        </w:rPr>
        <w:t>Regional rural banks</w:t>
      </w:r>
    </w:p>
    <w:p w:rsidR="00886D07" w:rsidRPr="00C04D7E" w:rsidRDefault="00886D07" w:rsidP="00C04D7E">
      <w:pPr>
        <w:pStyle w:val="ListParagraph"/>
        <w:jc w:val="both"/>
        <w:rPr>
          <w:rFonts w:ascii="Arial" w:hAnsi="Arial" w:cs="Arial"/>
          <w:sz w:val="28"/>
          <w:szCs w:val="28"/>
          <w:lang w:val="en-IN"/>
        </w:rPr>
      </w:pPr>
    </w:p>
    <w:p w:rsidR="00886D07" w:rsidRPr="00C04D7E" w:rsidRDefault="00886D07" w:rsidP="00C04D7E">
      <w:pPr>
        <w:pStyle w:val="ListParagraph"/>
        <w:numPr>
          <w:ilvl w:val="0"/>
          <w:numId w:val="50"/>
        </w:numPr>
        <w:jc w:val="both"/>
        <w:rPr>
          <w:rFonts w:ascii="Arial" w:hAnsi="Arial" w:cs="Arial"/>
          <w:sz w:val="28"/>
          <w:szCs w:val="28"/>
          <w:lang w:val="en-IN"/>
        </w:rPr>
      </w:pPr>
      <w:r w:rsidRPr="00535ACE">
        <w:rPr>
          <w:rFonts w:ascii="Arial" w:hAnsi="Arial" w:cs="Arial"/>
          <w:b/>
          <w:sz w:val="28"/>
          <w:szCs w:val="28"/>
          <w:lang w:val="en-IN"/>
        </w:rPr>
        <w:t>Central bank  :</w:t>
      </w:r>
      <w:r w:rsidR="00535ACE">
        <w:rPr>
          <w:rFonts w:ascii="Arial" w:hAnsi="Arial" w:cs="Arial"/>
          <w:sz w:val="28"/>
          <w:szCs w:val="28"/>
          <w:lang w:val="en-IN"/>
        </w:rPr>
        <w:t xml:space="preserve"> A</w:t>
      </w:r>
      <w:r w:rsidRPr="00C04D7E">
        <w:rPr>
          <w:rFonts w:ascii="Arial" w:hAnsi="Arial" w:cs="Arial"/>
          <w:sz w:val="28"/>
          <w:szCs w:val="28"/>
          <w:lang w:val="en-IN"/>
        </w:rPr>
        <w:t>cc</w:t>
      </w:r>
      <w:r w:rsidR="00535ACE">
        <w:rPr>
          <w:rFonts w:ascii="Arial" w:hAnsi="Arial" w:cs="Arial"/>
          <w:sz w:val="28"/>
          <w:szCs w:val="28"/>
          <w:lang w:val="en-IN"/>
        </w:rPr>
        <w:t>ording</w:t>
      </w:r>
      <w:r w:rsidRPr="00C04D7E">
        <w:rPr>
          <w:rFonts w:ascii="Arial" w:hAnsi="Arial" w:cs="Arial"/>
          <w:sz w:val="28"/>
          <w:szCs w:val="28"/>
          <w:lang w:val="en-IN"/>
        </w:rPr>
        <w:t xml:space="preserve"> to R.P.Kent defines a central bank “the institutions charged with the responsibility of managing the expansion &amp; contraction of the volume of money in the intrest of the general public welfare”.</w:t>
      </w:r>
    </w:p>
    <w:p w:rsidR="00886D07" w:rsidRPr="00535ACE" w:rsidRDefault="00886D07" w:rsidP="00C04D7E">
      <w:pPr>
        <w:pStyle w:val="ListParagraph"/>
        <w:numPr>
          <w:ilvl w:val="0"/>
          <w:numId w:val="50"/>
        </w:numPr>
        <w:jc w:val="both"/>
        <w:rPr>
          <w:rFonts w:ascii="Arial" w:hAnsi="Arial" w:cs="Arial"/>
          <w:b/>
          <w:sz w:val="28"/>
          <w:szCs w:val="28"/>
          <w:lang w:val="en-IN"/>
        </w:rPr>
      </w:pPr>
      <w:r w:rsidRPr="00535ACE">
        <w:rPr>
          <w:rFonts w:ascii="Arial" w:hAnsi="Arial" w:cs="Arial"/>
          <w:b/>
          <w:sz w:val="28"/>
          <w:szCs w:val="28"/>
          <w:lang w:val="en-IN"/>
        </w:rPr>
        <w:t>RESERVE BANK OF INDIA (RBI)</w:t>
      </w:r>
    </w:p>
    <w:p w:rsidR="00886D07" w:rsidRPr="00C04D7E" w:rsidRDefault="00886D07" w:rsidP="00C04D7E">
      <w:pPr>
        <w:ind w:left="1110"/>
        <w:jc w:val="both"/>
        <w:rPr>
          <w:rFonts w:ascii="Arial" w:hAnsi="Arial" w:cs="Arial"/>
          <w:sz w:val="28"/>
          <w:szCs w:val="28"/>
          <w:lang w:val="en-IN"/>
        </w:rPr>
      </w:pPr>
      <w:r w:rsidRPr="00C04D7E">
        <w:rPr>
          <w:rFonts w:ascii="Arial" w:hAnsi="Arial" w:cs="Arial"/>
          <w:sz w:val="28"/>
          <w:szCs w:val="28"/>
          <w:lang w:val="en-IN"/>
        </w:rPr>
        <w:lastRenderedPageBreak/>
        <w:t xml:space="preserve">        Under the RBI act of 1934, the RBI was established on “APRIL 1 1935” with a private paid up capital of  “5 CRORES”. RBI was nationalised on “JANUARY 1 1949”.</w:t>
      </w:r>
    </w:p>
    <w:p w:rsidR="00886D07" w:rsidRPr="00C04D7E" w:rsidRDefault="00886D07" w:rsidP="00C04D7E">
      <w:pPr>
        <w:pStyle w:val="ListParagraph"/>
        <w:numPr>
          <w:ilvl w:val="0"/>
          <w:numId w:val="53"/>
        </w:numPr>
        <w:jc w:val="both"/>
        <w:rPr>
          <w:rFonts w:ascii="Arial" w:hAnsi="Arial" w:cs="Arial"/>
          <w:sz w:val="28"/>
          <w:szCs w:val="28"/>
          <w:lang w:val="en-IN"/>
        </w:rPr>
      </w:pPr>
      <w:r w:rsidRPr="00C04D7E">
        <w:rPr>
          <w:rFonts w:ascii="Arial" w:hAnsi="Arial" w:cs="Arial"/>
          <w:sz w:val="28"/>
          <w:szCs w:val="28"/>
          <w:lang w:val="en-IN"/>
        </w:rPr>
        <w:t>Monetary functions of RBI</w:t>
      </w:r>
    </w:p>
    <w:p w:rsidR="00886D07" w:rsidRPr="00C04D7E" w:rsidRDefault="00886D07" w:rsidP="00535ACE">
      <w:pPr>
        <w:pStyle w:val="ListParagraph"/>
        <w:numPr>
          <w:ilvl w:val="0"/>
          <w:numId w:val="54"/>
        </w:numPr>
        <w:spacing w:after="0" w:line="240" w:lineRule="auto"/>
        <w:jc w:val="both"/>
        <w:rPr>
          <w:rFonts w:ascii="Arial" w:hAnsi="Arial" w:cs="Arial"/>
          <w:sz w:val="28"/>
          <w:szCs w:val="28"/>
          <w:lang w:val="en-IN"/>
        </w:rPr>
      </w:pPr>
      <w:r w:rsidRPr="00C04D7E">
        <w:rPr>
          <w:rFonts w:ascii="Arial" w:hAnsi="Arial" w:cs="Arial"/>
          <w:sz w:val="28"/>
          <w:szCs w:val="28"/>
          <w:lang w:val="en-IN"/>
        </w:rPr>
        <w:t>Currency issue</w:t>
      </w:r>
    </w:p>
    <w:p w:rsidR="00886D07" w:rsidRPr="00C04D7E" w:rsidRDefault="00886D07" w:rsidP="00535ACE">
      <w:pPr>
        <w:pStyle w:val="ListParagraph"/>
        <w:spacing w:after="0" w:line="240" w:lineRule="auto"/>
        <w:ind w:left="2160"/>
        <w:jc w:val="both"/>
        <w:rPr>
          <w:rFonts w:ascii="Arial" w:hAnsi="Arial" w:cs="Arial"/>
          <w:sz w:val="28"/>
          <w:szCs w:val="28"/>
          <w:lang w:val="en-IN"/>
        </w:rPr>
      </w:pPr>
    </w:p>
    <w:p w:rsidR="00886D07" w:rsidRPr="00C04D7E" w:rsidRDefault="00886D07" w:rsidP="00535ACE">
      <w:pPr>
        <w:pStyle w:val="ListParagraph"/>
        <w:numPr>
          <w:ilvl w:val="0"/>
          <w:numId w:val="54"/>
        </w:numPr>
        <w:spacing w:after="0" w:line="240" w:lineRule="auto"/>
        <w:jc w:val="both"/>
        <w:rPr>
          <w:rFonts w:ascii="Arial" w:hAnsi="Arial" w:cs="Arial"/>
          <w:sz w:val="28"/>
          <w:szCs w:val="28"/>
          <w:lang w:val="en-IN"/>
        </w:rPr>
      </w:pPr>
      <w:r w:rsidRPr="00C04D7E">
        <w:rPr>
          <w:rFonts w:ascii="Arial" w:hAnsi="Arial" w:cs="Arial"/>
          <w:sz w:val="28"/>
          <w:szCs w:val="28"/>
          <w:lang w:val="en-IN"/>
        </w:rPr>
        <w:t>Banker to the govt.</w:t>
      </w:r>
    </w:p>
    <w:p w:rsidR="00886D07" w:rsidRPr="00C04D7E" w:rsidRDefault="00886D07" w:rsidP="00535ACE">
      <w:pPr>
        <w:pStyle w:val="ListParagraph"/>
        <w:spacing w:after="0" w:line="240" w:lineRule="auto"/>
        <w:jc w:val="both"/>
        <w:rPr>
          <w:rFonts w:ascii="Arial" w:hAnsi="Arial" w:cs="Arial"/>
          <w:sz w:val="28"/>
          <w:szCs w:val="28"/>
          <w:lang w:val="en-IN"/>
        </w:rPr>
      </w:pPr>
    </w:p>
    <w:p w:rsidR="00886D07" w:rsidRPr="00C04D7E" w:rsidRDefault="00886D07" w:rsidP="00535ACE">
      <w:pPr>
        <w:pStyle w:val="ListParagraph"/>
        <w:numPr>
          <w:ilvl w:val="0"/>
          <w:numId w:val="54"/>
        </w:numPr>
        <w:spacing w:after="0" w:line="240" w:lineRule="auto"/>
        <w:jc w:val="both"/>
        <w:rPr>
          <w:rFonts w:ascii="Arial" w:hAnsi="Arial" w:cs="Arial"/>
          <w:sz w:val="28"/>
          <w:szCs w:val="28"/>
          <w:lang w:val="en-IN"/>
        </w:rPr>
      </w:pPr>
      <w:r w:rsidRPr="00C04D7E">
        <w:rPr>
          <w:rFonts w:ascii="Arial" w:hAnsi="Arial" w:cs="Arial"/>
          <w:sz w:val="28"/>
          <w:szCs w:val="28"/>
          <w:lang w:val="en-IN"/>
        </w:rPr>
        <w:t>Bankers bank and lender of last resort:</w:t>
      </w:r>
    </w:p>
    <w:p w:rsidR="00886D07" w:rsidRPr="00C04D7E" w:rsidRDefault="00886D07" w:rsidP="00535ACE">
      <w:pPr>
        <w:pStyle w:val="ListParagraph"/>
        <w:spacing w:after="0" w:line="240" w:lineRule="auto"/>
        <w:jc w:val="both"/>
        <w:rPr>
          <w:rFonts w:ascii="Arial" w:hAnsi="Arial" w:cs="Arial"/>
          <w:sz w:val="28"/>
          <w:szCs w:val="28"/>
          <w:lang w:val="en-IN"/>
        </w:rPr>
      </w:pPr>
    </w:p>
    <w:p w:rsidR="00886D07" w:rsidRPr="00C04D7E" w:rsidRDefault="00886D07" w:rsidP="00535ACE">
      <w:pPr>
        <w:pStyle w:val="ListParagraph"/>
        <w:numPr>
          <w:ilvl w:val="0"/>
          <w:numId w:val="54"/>
        </w:numPr>
        <w:spacing w:after="0" w:line="240" w:lineRule="auto"/>
        <w:jc w:val="both"/>
        <w:rPr>
          <w:rFonts w:ascii="Arial" w:hAnsi="Arial" w:cs="Arial"/>
          <w:sz w:val="28"/>
          <w:szCs w:val="28"/>
          <w:lang w:val="en-IN"/>
        </w:rPr>
      </w:pPr>
      <w:r w:rsidRPr="00C04D7E">
        <w:rPr>
          <w:rFonts w:ascii="Arial" w:hAnsi="Arial" w:cs="Arial"/>
          <w:sz w:val="28"/>
          <w:szCs w:val="28"/>
          <w:lang w:val="en-IN"/>
        </w:rPr>
        <w:t>Credit control</w:t>
      </w:r>
    </w:p>
    <w:p w:rsidR="00886D07" w:rsidRPr="00C04D7E" w:rsidRDefault="00886D07" w:rsidP="00535ACE">
      <w:pPr>
        <w:pStyle w:val="ListParagraph"/>
        <w:spacing w:after="0" w:line="240" w:lineRule="auto"/>
        <w:jc w:val="both"/>
        <w:rPr>
          <w:rFonts w:ascii="Arial" w:hAnsi="Arial" w:cs="Arial"/>
          <w:sz w:val="28"/>
          <w:szCs w:val="28"/>
          <w:lang w:val="en-IN"/>
        </w:rPr>
      </w:pPr>
    </w:p>
    <w:p w:rsidR="00886D07" w:rsidRPr="00C04D7E" w:rsidRDefault="00FA09FE" w:rsidP="00535ACE">
      <w:pPr>
        <w:pStyle w:val="ListParagraph"/>
        <w:numPr>
          <w:ilvl w:val="0"/>
          <w:numId w:val="54"/>
        </w:numPr>
        <w:spacing w:after="0" w:line="240" w:lineRule="auto"/>
        <w:jc w:val="both"/>
        <w:rPr>
          <w:rFonts w:ascii="Arial" w:hAnsi="Arial" w:cs="Arial"/>
          <w:sz w:val="28"/>
          <w:szCs w:val="28"/>
          <w:lang w:val="en-IN"/>
        </w:rPr>
      </w:pPr>
      <w:r>
        <w:rPr>
          <w:rFonts w:ascii="Arial" w:hAnsi="Arial" w:cs="Arial"/>
          <w:sz w:val="28"/>
          <w:szCs w:val="28"/>
          <w:lang w:val="en-IN"/>
        </w:rPr>
        <w:t>Custodian of forei</w:t>
      </w:r>
      <w:r w:rsidR="00886D07" w:rsidRPr="00C04D7E">
        <w:rPr>
          <w:rFonts w:ascii="Arial" w:hAnsi="Arial" w:cs="Arial"/>
          <w:sz w:val="28"/>
          <w:szCs w:val="28"/>
          <w:lang w:val="en-IN"/>
        </w:rPr>
        <w:t>gn exchange reserve</w:t>
      </w:r>
    </w:p>
    <w:p w:rsidR="00886D07" w:rsidRPr="00C04D7E" w:rsidRDefault="00886D07" w:rsidP="00535ACE">
      <w:pPr>
        <w:pStyle w:val="ListParagraph"/>
        <w:spacing w:after="0" w:line="240" w:lineRule="auto"/>
        <w:jc w:val="both"/>
        <w:rPr>
          <w:rFonts w:ascii="Arial" w:hAnsi="Arial" w:cs="Arial"/>
          <w:sz w:val="28"/>
          <w:szCs w:val="28"/>
          <w:lang w:val="en-IN"/>
        </w:rPr>
      </w:pPr>
    </w:p>
    <w:p w:rsidR="00886D07" w:rsidRPr="00C04D7E" w:rsidRDefault="00886D07" w:rsidP="00535ACE">
      <w:pPr>
        <w:pStyle w:val="ListParagraph"/>
        <w:numPr>
          <w:ilvl w:val="0"/>
          <w:numId w:val="53"/>
        </w:numPr>
        <w:spacing w:after="0" w:line="240" w:lineRule="auto"/>
        <w:jc w:val="both"/>
        <w:rPr>
          <w:rFonts w:ascii="Arial" w:hAnsi="Arial" w:cs="Arial"/>
          <w:sz w:val="28"/>
          <w:szCs w:val="28"/>
          <w:lang w:val="en-IN"/>
        </w:rPr>
      </w:pPr>
      <w:r w:rsidRPr="00C04D7E">
        <w:rPr>
          <w:rFonts w:ascii="Arial" w:hAnsi="Arial" w:cs="Arial"/>
          <w:sz w:val="28"/>
          <w:szCs w:val="28"/>
          <w:lang w:val="en-IN"/>
        </w:rPr>
        <w:t>Non- monetary functions of RBI</w:t>
      </w:r>
    </w:p>
    <w:p w:rsidR="00886D07" w:rsidRPr="00C04D7E" w:rsidRDefault="00535ACE" w:rsidP="00E7530E">
      <w:pPr>
        <w:pStyle w:val="ListParagraph"/>
        <w:numPr>
          <w:ilvl w:val="0"/>
          <w:numId w:val="55"/>
        </w:numPr>
        <w:spacing w:after="0" w:line="240" w:lineRule="auto"/>
        <w:jc w:val="both"/>
        <w:rPr>
          <w:rFonts w:ascii="Arial" w:hAnsi="Arial" w:cs="Arial"/>
          <w:sz w:val="28"/>
          <w:szCs w:val="28"/>
          <w:lang w:val="en-IN"/>
        </w:rPr>
      </w:pPr>
      <w:r>
        <w:rPr>
          <w:rFonts w:ascii="Arial" w:hAnsi="Arial" w:cs="Arial"/>
          <w:sz w:val="28"/>
          <w:szCs w:val="28"/>
          <w:lang w:val="en-IN"/>
        </w:rPr>
        <w:t>R</w:t>
      </w:r>
      <w:r w:rsidR="00886D07" w:rsidRPr="00C04D7E">
        <w:rPr>
          <w:rFonts w:ascii="Arial" w:hAnsi="Arial" w:cs="Arial"/>
          <w:sz w:val="28"/>
          <w:szCs w:val="28"/>
          <w:lang w:val="en-IN"/>
        </w:rPr>
        <w:t>egulatory and supervisory function:</w:t>
      </w:r>
    </w:p>
    <w:p w:rsidR="00886D07" w:rsidRPr="00C04D7E" w:rsidRDefault="00886D07" w:rsidP="00E7530E">
      <w:pPr>
        <w:spacing w:after="0" w:line="240" w:lineRule="auto"/>
        <w:jc w:val="both"/>
        <w:rPr>
          <w:rFonts w:ascii="Arial" w:hAnsi="Arial" w:cs="Arial"/>
          <w:sz w:val="28"/>
          <w:szCs w:val="28"/>
          <w:lang w:val="en-IN"/>
        </w:rPr>
      </w:pPr>
    </w:p>
    <w:p w:rsidR="00886D07" w:rsidRPr="00C04D7E" w:rsidRDefault="00535ACE" w:rsidP="00E7530E">
      <w:pPr>
        <w:pStyle w:val="ListParagraph"/>
        <w:numPr>
          <w:ilvl w:val="0"/>
          <w:numId w:val="55"/>
        </w:numPr>
        <w:spacing w:after="0" w:line="240" w:lineRule="auto"/>
        <w:jc w:val="both"/>
        <w:rPr>
          <w:rFonts w:ascii="Arial" w:hAnsi="Arial" w:cs="Arial"/>
          <w:sz w:val="28"/>
          <w:szCs w:val="28"/>
          <w:lang w:val="en-IN"/>
        </w:rPr>
      </w:pPr>
      <w:r>
        <w:rPr>
          <w:rFonts w:ascii="Arial" w:hAnsi="Arial" w:cs="Arial"/>
          <w:sz w:val="28"/>
          <w:szCs w:val="28"/>
          <w:lang w:val="en-IN"/>
        </w:rPr>
        <w:t>P</w:t>
      </w:r>
      <w:r w:rsidR="00886D07" w:rsidRPr="00C04D7E">
        <w:rPr>
          <w:rFonts w:ascii="Arial" w:hAnsi="Arial" w:cs="Arial"/>
          <w:sz w:val="28"/>
          <w:szCs w:val="28"/>
          <w:lang w:val="en-IN"/>
        </w:rPr>
        <w:t>romotional functions</w:t>
      </w:r>
    </w:p>
    <w:p w:rsidR="00886D07" w:rsidRPr="00E7530E" w:rsidRDefault="00886D07" w:rsidP="00E7530E">
      <w:pPr>
        <w:spacing w:after="0" w:line="240" w:lineRule="auto"/>
        <w:jc w:val="both"/>
        <w:rPr>
          <w:rFonts w:ascii="Arial" w:hAnsi="Arial" w:cs="Arial"/>
          <w:sz w:val="28"/>
          <w:szCs w:val="28"/>
          <w:lang w:val="en-IN"/>
        </w:rPr>
      </w:pPr>
    </w:p>
    <w:p w:rsidR="00886D07" w:rsidRPr="00C04D7E" w:rsidRDefault="00535ACE" w:rsidP="00E7530E">
      <w:pPr>
        <w:pStyle w:val="ListParagraph"/>
        <w:numPr>
          <w:ilvl w:val="0"/>
          <w:numId w:val="55"/>
        </w:numPr>
        <w:spacing w:after="0" w:line="240" w:lineRule="auto"/>
        <w:jc w:val="both"/>
        <w:rPr>
          <w:rFonts w:ascii="Arial" w:hAnsi="Arial" w:cs="Arial"/>
          <w:sz w:val="28"/>
          <w:szCs w:val="28"/>
          <w:lang w:val="en-IN"/>
        </w:rPr>
      </w:pPr>
      <w:r>
        <w:rPr>
          <w:rFonts w:ascii="Arial" w:hAnsi="Arial" w:cs="Arial"/>
          <w:sz w:val="28"/>
          <w:szCs w:val="28"/>
          <w:lang w:val="en-IN"/>
        </w:rPr>
        <w:t>F</w:t>
      </w:r>
      <w:r w:rsidR="00886D07" w:rsidRPr="00C04D7E">
        <w:rPr>
          <w:rFonts w:ascii="Arial" w:hAnsi="Arial" w:cs="Arial"/>
          <w:sz w:val="28"/>
          <w:szCs w:val="28"/>
          <w:lang w:val="en-IN"/>
        </w:rPr>
        <w:t>inancial inclusion and development</w:t>
      </w:r>
    </w:p>
    <w:p w:rsidR="00886D07" w:rsidRPr="00E7530E" w:rsidRDefault="00886D07" w:rsidP="00E7530E">
      <w:pPr>
        <w:spacing w:after="0" w:line="240" w:lineRule="auto"/>
        <w:jc w:val="both"/>
        <w:rPr>
          <w:rFonts w:ascii="Arial" w:hAnsi="Arial" w:cs="Arial"/>
          <w:sz w:val="28"/>
          <w:szCs w:val="28"/>
          <w:lang w:val="en-IN"/>
        </w:rPr>
      </w:pPr>
    </w:p>
    <w:p w:rsidR="00886D07" w:rsidRPr="00C04D7E" w:rsidRDefault="00535ACE" w:rsidP="00E7530E">
      <w:pPr>
        <w:pStyle w:val="ListParagraph"/>
        <w:numPr>
          <w:ilvl w:val="0"/>
          <w:numId w:val="55"/>
        </w:numPr>
        <w:spacing w:after="0" w:line="240" w:lineRule="auto"/>
        <w:jc w:val="both"/>
        <w:rPr>
          <w:rFonts w:ascii="Arial" w:hAnsi="Arial" w:cs="Arial"/>
          <w:sz w:val="28"/>
          <w:szCs w:val="28"/>
          <w:lang w:val="en-IN"/>
        </w:rPr>
      </w:pPr>
      <w:r>
        <w:rPr>
          <w:rFonts w:ascii="Arial" w:hAnsi="Arial" w:cs="Arial"/>
          <w:sz w:val="28"/>
          <w:szCs w:val="28"/>
          <w:lang w:val="en-IN"/>
        </w:rPr>
        <w:t>A</w:t>
      </w:r>
      <w:r w:rsidR="00886D07" w:rsidRPr="00C04D7E">
        <w:rPr>
          <w:rFonts w:ascii="Arial" w:hAnsi="Arial" w:cs="Arial"/>
          <w:sz w:val="28"/>
          <w:szCs w:val="28"/>
          <w:lang w:val="en-IN"/>
        </w:rPr>
        <w:t>war</w:t>
      </w:r>
      <w:r>
        <w:rPr>
          <w:rFonts w:ascii="Arial" w:hAnsi="Arial" w:cs="Arial"/>
          <w:sz w:val="28"/>
          <w:szCs w:val="28"/>
          <w:lang w:val="en-IN"/>
        </w:rPr>
        <w:t>e</w:t>
      </w:r>
      <w:r w:rsidR="00886D07" w:rsidRPr="00C04D7E">
        <w:rPr>
          <w:rFonts w:ascii="Arial" w:hAnsi="Arial" w:cs="Arial"/>
          <w:sz w:val="28"/>
          <w:szCs w:val="28"/>
          <w:lang w:val="en-IN"/>
        </w:rPr>
        <w:t>ness regarding banking</w:t>
      </w:r>
    </w:p>
    <w:p w:rsidR="00886D07" w:rsidRPr="00C04D7E" w:rsidRDefault="00886D07" w:rsidP="00E7530E">
      <w:pPr>
        <w:pStyle w:val="ListParagraph"/>
        <w:spacing w:after="0" w:line="240" w:lineRule="auto"/>
        <w:ind w:left="2160"/>
        <w:jc w:val="both"/>
        <w:rPr>
          <w:rFonts w:ascii="Arial" w:hAnsi="Arial" w:cs="Arial"/>
          <w:sz w:val="28"/>
          <w:szCs w:val="28"/>
          <w:lang w:val="en-IN"/>
        </w:rPr>
      </w:pPr>
    </w:p>
    <w:p w:rsidR="00886D07" w:rsidRPr="00C04D7E" w:rsidRDefault="00535ACE" w:rsidP="00E7530E">
      <w:pPr>
        <w:pStyle w:val="ListParagraph"/>
        <w:numPr>
          <w:ilvl w:val="0"/>
          <w:numId w:val="55"/>
        </w:numPr>
        <w:spacing w:after="0" w:line="240" w:lineRule="auto"/>
        <w:jc w:val="both"/>
        <w:rPr>
          <w:rFonts w:ascii="Arial" w:hAnsi="Arial" w:cs="Arial"/>
          <w:sz w:val="28"/>
          <w:szCs w:val="28"/>
          <w:lang w:val="en-IN"/>
        </w:rPr>
      </w:pPr>
      <w:r>
        <w:rPr>
          <w:rFonts w:ascii="Arial" w:hAnsi="Arial" w:cs="Arial"/>
          <w:sz w:val="28"/>
          <w:szCs w:val="28"/>
          <w:lang w:val="en-IN"/>
        </w:rPr>
        <w:t>Jan Dhan Y</w:t>
      </w:r>
      <w:r w:rsidR="00886D07" w:rsidRPr="00C04D7E">
        <w:rPr>
          <w:rFonts w:ascii="Arial" w:hAnsi="Arial" w:cs="Arial"/>
          <w:sz w:val="28"/>
          <w:szCs w:val="28"/>
          <w:lang w:val="en-IN"/>
        </w:rPr>
        <w:t>ojna</w:t>
      </w:r>
    </w:p>
    <w:p w:rsidR="00886D07" w:rsidRPr="00C04D7E" w:rsidRDefault="00886D07" w:rsidP="00E7530E">
      <w:pPr>
        <w:pStyle w:val="ListParagraph"/>
        <w:spacing w:after="0" w:line="240" w:lineRule="auto"/>
        <w:jc w:val="both"/>
        <w:rPr>
          <w:rFonts w:ascii="Arial" w:hAnsi="Arial" w:cs="Arial"/>
          <w:sz w:val="28"/>
          <w:szCs w:val="28"/>
          <w:lang w:val="en-IN"/>
        </w:rPr>
      </w:pPr>
    </w:p>
    <w:p w:rsidR="00886D07" w:rsidRPr="00C04D7E" w:rsidRDefault="00535ACE" w:rsidP="00E7530E">
      <w:pPr>
        <w:pStyle w:val="ListParagraph"/>
        <w:numPr>
          <w:ilvl w:val="0"/>
          <w:numId w:val="55"/>
        </w:numPr>
        <w:spacing w:after="0" w:line="240" w:lineRule="auto"/>
        <w:jc w:val="both"/>
        <w:rPr>
          <w:rFonts w:ascii="Arial" w:hAnsi="Arial" w:cs="Arial"/>
          <w:sz w:val="28"/>
          <w:szCs w:val="28"/>
          <w:lang w:val="en-IN"/>
        </w:rPr>
      </w:pPr>
      <w:r>
        <w:rPr>
          <w:rFonts w:ascii="Arial" w:hAnsi="Arial" w:cs="Arial"/>
          <w:sz w:val="28"/>
          <w:szCs w:val="28"/>
          <w:lang w:val="en-IN"/>
        </w:rPr>
        <w:t>C</w:t>
      </w:r>
      <w:r w:rsidR="00886D07" w:rsidRPr="00C04D7E">
        <w:rPr>
          <w:rFonts w:ascii="Arial" w:hAnsi="Arial" w:cs="Arial"/>
          <w:sz w:val="28"/>
          <w:szCs w:val="28"/>
          <w:lang w:val="en-IN"/>
        </w:rPr>
        <w:t>onsumer rights</w:t>
      </w:r>
    </w:p>
    <w:p w:rsidR="00886D07" w:rsidRPr="00C04D7E" w:rsidRDefault="00886D07" w:rsidP="00E7530E">
      <w:pPr>
        <w:pStyle w:val="ListParagraph"/>
        <w:spacing w:after="0" w:line="240" w:lineRule="auto"/>
        <w:jc w:val="both"/>
        <w:rPr>
          <w:rFonts w:ascii="Arial" w:hAnsi="Arial" w:cs="Arial"/>
          <w:sz w:val="28"/>
          <w:szCs w:val="28"/>
          <w:lang w:val="en-IN"/>
        </w:rPr>
      </w:pPr>
    </w:p>
    <w:p w:rsidR="00886D07" w:rsidRPr="00C04D7E" w:rsidRDefault="00535ACE" w:rsidP="00E7530E">
      <w:pPr>
        <w:pStyle w:val="ListParagraph"/>
        <w:numPr>
          <w:ilvl w:val="0"/>
          <w:numId w:val="55"/>
        </w:numPr>
        <w:spacing w:after="0" w:line="240" w:lineRule="auto"/>
        <w:jc w:val="both"/>
        <w:rPr>
          <w:rFonts w:ascii="Arial" w:hAnsi="Arial" w:cs="Arial"/>
          <w:sz w:val="28"/>
          <w:szCs w:val="28"/>
          <w:lang w:val="en-IN"/>
        </w:rPr>
      </w:pPr>
      <w:r>
        <w:rPr>
          <w:rFonts w:ascii="Arial" w:hAnsi="Arial" w:cs="Arial"/>
          <w:sz w:val="28"/>
          <w:szCs w:val="28"/>
          <w:lang w:val="en-IN"/>
        </w:rPr>
        <w:t>B</w:t>
      </w:r>
      <w:r w:rsidR="00886D07" w:rsidRPr="00C04D7E">
        <w:rPr>
          <w:rFonts w:ascii="Arial" w:hAnsi="Arial" w:cs="Arial"/>
          <w:sz w:val="28"/>
          <w:szCs w:val="28"/>
          <w:lang w:val="en-IN"/>
        </w:rPr>
        <w:t>anking related information</w:t>
      </w:r>
    </w:p>
    <w:p w:rsidR="00886D07" w:rsidRPr="00C04D7E" w:rsidRDefault="00886D07" w:rsidP="00C04D7E">
      <w:pPr>
        <w:pStyle w:val="ListParagraph"/>
        <w:jc w:val="both"/>
        <w:rPr>
          <w:rFonts w:ascii="Arial" w:hAnsi="Arial" w:cs="Arial"/>
          <w:sz w:val="28"/>
          <w:szCs w:val="28"/>
          <w:lang w:val="en-IN"/>
        </w:rPr>
      </w:pPr>
    </w:p>
    <w:p w:rsidR="00886D07" w:rsidRPr="007A3821" w:rsidRDefault="007A3821" w:rsidP="00C04D7E">
      <w:pPr>
        <w:pStyle w:val="ListParagraph"/>
        <w:numPr>
          <w:ilvl w:val="0"/>
          <w:numId w:val="53"/>
        </w:numPr>
        <w:jc w:val="both"/>
        <w:rPr>
          <w:rFonts w:ascii="Arial" w:hAnsi="Arial" w:cs="Arial"/>
          <w:b/>
          <w:sz w:val="28"/>
          <w:szCs w:val="28"/>
          <w:lang w:val="en-IN"/>
        </w:rPr>
      </w:pPr>
      <w:r w:rsidRPr="007A3821">
        <w:rPr>
          <w:rFonts w:ascii="Arial" w:hAnsi="Arial" w:cs="Arial"/>
          <w:b/>
          <w:sz w:val="28"/>
          <w:szCs w:val="28"/>
          <w:lang w:val="en-IN"/>
        </w:rPr>
        <w:t>M</w:t>
      </w:r>
      <w:r w:rsidR="00886D07" w:rsidRPr="007A3821">
        <w:rPr>
          <w:rFonts w:ascii="Arial" w:hAnsi="Arial" w:cs="Arial"/>
          <w:b/>
          <w:sz w:val="28"/>
          <w:szCs w:val="28"/>
          <w:lang w:val="en-IN"/>
        </w:rPr>
        <w:t>onetary policy</w:t>
      </w:r>
    </w:p>
    <w:p w:rsidR="00886D07" w:rsidRPr="00C04D7E" w:rsidRDefault="00886D07" w:rsidP="00C04D7E">
      <w:pPr>
        <w:pStyle w:val="ListParagraph"/>
        <w:numPr>
          <w:ilvl w:val="0"/>
          <w:numId w:val="56"/>
        </w:numPr>
        <w:jc w:val="both"/>
        <w:rPr>
          <w:rFonts w:ascii="Arial" w:hAnsi="Arial" w:cs="Arial"/>
          <w:sz w:val="28"/>
          <w:szCs w:val="28"/>
          <w:lang w:val="en-IN"/>
        </w:rPr>
      </w:pPr>
      <w:r w:rsidRPr="00C04D7E">
        <w:rPr>
          <w:rFonts w:ascii="Arial" w:hAnsi="Arial" w:cs="Arial"/>
          <w:sz w:val="28"/>
          <w:szCs w:val="28"/>
          <w:lang w:val="en-IN"/>
        </w:rPr>
        <w:t xml:space="preserve">quantitative changes: </w:t>
      </w:r>
    </w:p>
    <w:p w:rsidR="00886D07" w:rsidRPr="007A3821" w:rsidRDefault="00886D07" w:rsidP="007A3821">
      <w:pPr>
        <w:jc w:val="both"/>
        <w:rPr>
          <w:rFonts w:ascii="Arial" w:hAnsi="Arial" w:cs="Arial"/>
          <w:sz w:val="28"/>
          <w:szCs w:val="28"/>
          <w:lang w:val="en-IN"/>
        </w:rPr>
      </w:pPr>
      <w:r w:rsidRPr="007A3821">
        <w:rPr>
          <w:rFonts w:ascii="Arial" w:hAnsi="Arial" w:cs="Arial"/>
          <w:b/>
          <w:sz w:val="28"/>
          <w:szCs w:val="28"/>
          <w:lang w:val="en-IN"/>
        </w:rPr>
        <w:t>Bank rate :</w:t>
      </w:r>
      <w:r w:rsidRPr="007A3821">
        <w:rPr>
          <w:rFonts w:ascii="Arial" w:hAnsi="Arial" w:cs="Arial"/>
          <w:sz w:val="28"/>
          <w:szCs w:val="28"/>
          <w:lang w:val="en-IN"/>
        </w:rPr>
        <w:t xml:space="preserve"> the rate at which RBI lends to the commercial banks for long term is called as bank rate . in this there is less creation of money,low demand for goods and lower circulation of money in the economy.when  the economy is under the grip of inflation , bank rate is increased to control inflation. The policy of keeping the bank rate very low is called cheap money policy.</w:t>
      </w:r>
    </w:p>
    <w:p w:rsidR="00886D07" w:rsidRPr="007A3821" w:rsidRDefault="00886D07" w:rsidP="007A3821">
      <w:pPr>
        <w:jc w:val="both"/>
        <w:rPr>
          <w:rFonts w:ascii="Arial" w:hAnsi="Arial" w:cs="Arial"/>
          <w:sz w:val="28"/>
          <w:szCs w:val="28"/>
          <w:lang w:val="en-IN"/>
        </w:rPr>
      </w:pPr>
      <w:r w:rsidRPr="007A3821">
        <w:rPr>
          <w:rFonts w:ascii="Arial" w:hAnsi="Arial" w:cs="Arial"/>
          <w:b/>
          <w:sz w:val="28"/>
          <w:szCs w:val="28"/>
          <w:lang w:val="en-IN"/>
        </w:rPr>
        <w:t>Repo rate and reverse repo rate</w:t>
      </w:r>
      <w:r w:rsidRPr="007A3821">
        <w:rPr>
          <w:rFonts w:ascii="Arial" w:hAnsi="Arial" w:cs="Arial"/>
          <w:sz w:val="28"/>
          <w:szCs w:val="28"/>
          <w:lang w:val="en-IN"/>
        </w:rPr>
        <w:t xml:space="preserve"> : when the commercial banks need money for a short period(like 1day,7 days , 15 days) they sell some securities which are held by </w:t>
      </w:r>
      <w:r w:rsidRPr="007A3821">
        <w:rPr>
          <w:rFonts w:ascii="Arial" w:hAnsi="Arial" w:cs="Arial"/>
          <w:sz w:val="28"/>
          <w:szCs w:val="28"/>
          <w:lang w:val="en-IN"/>
        </w:rPr>
        <w:lastRenderedPageBreak/>
        <w:t>them to RBI with a repurchase agreement at a particular rate, this rate is called as REPO RATE.</w:t>
      </w:r>
    </w:p>
    <w:p w:rsidR="00886D07" w:rsidRPr="007A3821" w:rsidRDefault="00886D07" w:rsidP="007A3821">
      <w:pPr>
        <w:jc w:val="both"/>
        <w:rPr>
          <w:rFonts w:ascii="Arial" w:hAnsi="Arial" w:cs="Arial"/>
          <w:sz w:val="28"/>
          <w:szCs w:val="28"/>
          <w:lang w:val="en-IN"/>
        </w:rPr>
      </w:pPr>
      <w:r w:rsidRPr="007A3821">
        <w:rPr>
          <w:rFonts w:ascii="Arial" w:hAnsi="Arial" w:cs="Arial"/>
          <w:sz w:val="28"/>
          <w:szCs w:val="28"/>
          <w:lang w:val="en-IN"/>
        </w:rPr>
        <w:t>REVERSE REPO RATE means the agreed upon rate at which RBI repurchases its securities fron the commercial bank in the event when the RBI has to borrow short term funds from the commercial banks.</w:t>
      </w:r>
    </w:p>
    <w:p w:rsidR="00886D07" w:rsidRPr="007A3821" w:rsidRDefault="00886D07" w:rsidP="007A3821">
      <w:pPr>
        <w:jc w:val="both"/>
        <w:rPr>
          <w:rFonts w:ascii="Arial" w:hAnsi="Arial" w:cs="Arial"/>
          <w:sz w:val="28"/>
          <w:szCs w:val="28"/>
          <w:lang w:val="en-IN"/>
        </w:rPr>
      </w:pPr>
      <w:r w:rsidRPr="007A3821">
        <w:rPr>
          <w:rFonts w:ascii="Arial" w:hAnsi="Arial" w:cs="Arial"/>
          <w:b/>
          <w:sz w:val="28"/>
          <w:szCs w:val="28"/>
          <w:lang w:val="en-IN"/>
        </w:rPr>
        <w:t>Cash reserve ratio</w:t>
      </w:r>
      <w:r w:rsidR="00D60A11" w:rsidRPr="007A3821">
        <w:rPr>
          <w:rFonts w:ascii="Arial" w:hAnsi="Arial" w:cs="Arial"/>
          <w:b/>
          <w:sz w:val="28"/>
          <w:szCs w:val="28"/>
          <w:lang w:val="en-IN"/>
        </w:rPr>
        <w:t>(CRR):</w:t>
      </w:r>
      <w:r w:rsidR="00D60A11" w:rsidRPr="007A3821">
        <w:rPr>
          <w:rFonts w:ascii="Arial" w:hAnsi="Arial" w:cs="Arial"/>
          <w:sz w:val="28"/>
          <w:szCs w:val="28"/>
          <w:lang w:val="en-IN"/>
        </w:rPr>
        <w:t xml:space="preserve"> under the RBI act 1934, all commercial banks have to keep certain minimum CR with the RBI.CRR fulfills the need of a comfortable amt of cash reserves with the banking system, in case many  customers start withdrawing their deposits and banks have to provide cash against their deposits.</w:t>
      </w:r>
    </w:p>
    <w:p w:rsidR="00D60A11" w:rsidRPr="007A3821" w:rsidRDefault="00D60A11" w:rsidP="007A3821">
      <w:pPr>
        <w:jc w:val="both"/>
        <w:rPr>
          <w:rFonts w:ascii="Arial" w:hAnsi="Arial" w:cs="Arial"/>
          <w:b/>
          <w:sz w:val="28"/>
          <w:szCs w:val="28"/>
          <w:lang w:val="en-IN"/>
        </w:rPr>
      </w:pPr>
      <w:r w:rsidRPr="007A3821">
        <w:rPr>
          <w:rFonts w:ascii="Arial" w:hAnsi="Arial" w:cs="Arial"/>
          <w:b/>
          <w:sz w:val="28"/>
          <w:szCs w:val="28"/>
          <w:lang w:val="en-IN"/>
        </w:rPr>
        <w:t>Qualitative measure:</w:t>
      </w:r>
    </w:p>
    <w:p w:rsidR="00D60A11" w:rsidRPr="00C04D7E" w:rsidRDefault="00D60A11" w:rsidP="00C04D7E">
      <w:pPr>
        <w:pStyle w:val="ListParagraph"/>
        <w:numPr>
          <w:ilvl w:val="0"/>
          <w:numId w:val="58"/>
        </w:numPr>
        <w:jc w:val="both"/>
        <w:rPr>
          <w:rFonts w:ascii="Arial" w:hAnsi="Arial" w:cs="Arial"/>
          <w:sz w:val="28"/>
          <w:szCs w:val="28"/>
          <w:lang w:val="en-IN"/>
        </w:rPr>
      </w:pPr>
      <w:r w:rsidRPr="00C04D7E">
        <w:rPr>
          <w:rFonts w:ascii="Arial" w:hAnsi="Arial" w:cs="Arial"/>
          <w:sz w:val="28"/>
          <w:szCs w:val="28"/>
          <w:lang w:val="en-IN"/>
        </w:rPr>
        <w:t>Security requirement</w:t>
      </w:r>
    </w:p>
    <w:p w:rsidR="00D60A11" w:rsidRDefault="00D60A11" w:rsidP="00C04D7E">
      <w:pPr>
        <w:pStyle w:val="ListParagraph"/>
        <w:numPr>
          <w:ilvl w:val="0"/>
          <w:numId w:val="58"/>
        </w:numPr>
        <w:jc w:val="both"/>
        <w:rPr>
          <w:rFonts w:ascii="Arial" w:hAnsi="Arial" w:cs="Arial"/>
          <w:sz w:val="28"/>
          <w:szCs w:val="28"/>
          <w:lang w:val="en-IN"/>
        </w:rPr>
      </w:pPr>
      <w:r w:rsidRPr="00C04D7E">
        <w:rPr>
          <w:rFonts w:ascii="Arial" w:hAnsi="Arial" w:cs="Arial"/>
          <w:sz w:val="28"/>
          <w:szCs w:val="28"/>
          <w:lang w:val="en-IN"/>
        </w:rPr>
        <w:t>Margin requirement      3)ceiling credit  4)discriminatory int</w:t>
      </w:r>
      <w:r w:rsidR="00174785">
        <w:rPr>
          <w:rFonts w:ascii="Arial" w:hAnsi="Arial" w:cs="Arial"/>
          <w:sz w:val="28"/>
          <w:szCs w:val="28"/>
          <w:lang w:val="en-IN"/>
        </w:rPr>
        <w:t>e</w:t>
      </w:r>
      <w:r w:rsidRPr="00C04D7E">
        <w:rPr>
          <w:rFonts w:ascii="Arial" w:hAnsi="Arial" w:cs="Arial"/>
          <w:sz w:val="28"/>
          <w:szCs w:val="28"/>
          <w:lang w:val="en-IN"/>
        </w:rPr>
        <w:t>rest rate</w:t>
      </w:r>
    </w:p>
    <w:p w:rsidR="00751470" w:rsidRPr="00C04D7E" w:rsidRDefault="00751470" w:rsidP="00C04D7E">
      <w:pPr>
        <w:pStyle w:val="ListParagraph"/>
        <w:numPr>
          <w:ilvl w:val="0"/>
          <w:numId w:val="58"/>
        </w:numPr>
        <w:jc w:val="both"/>
        <w:rPr>
          <w:rFonts w:ascii="Arial" w:hAnsi="Arial" w:cs="Arial"/>
          <w:sz w:val="28"/>
          <w:szCs w:val="28"/>
          <w:lang w:val="en-IN"/>
        </w:rPr>
      </w:pPr>
    </w:p>
    <w:p w:rsidR="00D60A11" w:rsidRPr="00C446A3" w:rsidRDefault="00D60A11" w:rsidP="00C04D7E">
      <w:pPr>
        <w:pStyle w:val="Title"/>
        <w:jc w:val="both"/>
        <w:rPr>
          <w:rFonts w:ascii="Arial" w:hAnsi="Arial" w:cs="Arial"/>
          <w:b/>
          <w:sz w:val="28"/>
          <w:szCs w:val="28"/>
          <w:lang w:val="en-IN"/>
        </w:rPr>
      </w:pPr>
      <w:r w:rsidRPr="00751470">
        <w:rPr>
          <w:rFonts w:ascii="Arial" w:hAnsi="Arial" w:cs="Arial"/>
          <w:b/>
          <w:sz w:val="28"/>
          <w:szCs w:val="28"/>
          <w:lang w:val="en-IN"/>
        </w:rPr>
        <w:t>Ch5 Poverty</w:t>
      </w:r>
    </w:p>
    <w:p w:rsidR="00D60A11" w:rsidRPr="00C04D7E" w:rsidRDefault="00D60A11" w:rsidP="00C04D7E">
      <w:pPr>
        <w:pStyle w:val="ListParagraph"/>
        <w:numPr>
          <w:ilvl w:val="0"/>
          <w:numId w:val="53"/>
        </w:numPr>
        <w:jc w:val="both"/>
        <w:rPr>
          <w:rFonts w:ascii="Arial" w:hAnsi="Arial" w:cs="Arial"/>
          <w:sz w:val="28"/>
          <w:szCs w:val="28"/>
          <w:lang w:val="en-IN"/>
        </w:rPr>
      </w:pPr>
      <w:r w:rsidRPr="00C446A3">
        <w:rPr>
          <w:rFonts w:ascii="Arial" w:hAnsi="Arial" w:cs="Arial"/>
          <w:b/>
          <w:sz w:val="28"/>
          <w:szCs w:val="28"/>
          <w:lang w:val="en-IN"/>
        </w:rPr>
        <w:t>Meaning of poverty</w:t>
      </w:r>
      <w:r w:rsidRPr="00C04D7E">
        <w:rPr>
          <w:rFonts w:ascii="Arial" w:hAnsi="Arial" w:cs="Arial"/>
          <w:sz w:val="28"/>
          <w:szCs w:val="28"/>
          <w:lang w:val="en-IN"/>
        </w:rPr>
        <w:t xml:space="preserve"> : A situation where a major portion of population cannot even satisfy their minimum requirement are said to be poor. If a larger population is living below the minimum rquired standard of living there exists wide spread poverty.</w:t>
      </w:r>
    </w:p>
    <w:p w:rsidR="00D60A11" w:rsidRPr="00C446A3" w:rsidRDefault="00D60A11" w:rsidP="00C04D7E">
      <w:pPr>
        <w:pStyle w:val="ListParagraph"/>
        <w:numPr>
          <w:ilvl w:val="0"/>
          <w:numId w:val="53"/>
        </w:numPr>
        <w:jc w:val="both"/>
        <w:rPr>
          <w:rFonts w:ascii="Arial" w:hAnsi="Arial" w:cs="Arial"/>
          <w:b/>
          <w:sz w:val="28"/>
          <w:szCs w:val="28"/>
          <w:lang w:val="en-IN"/>
        </w:rPr>
      </w:pPr>
      <w:r w:rsidRPr="00C446A3">
        <w:rPr>
          <w:rFonts w:ascii="Arial" w:hAnsi="Arial" w:cs="Arial"/>
          <w:b/>
          <w:sz w:val="28"/>
          <w:szCs w:val="28"/>
          <w:lang w:val="en-IN"/>
        </w:rPr>
        <w:t>Nature of poverty</w:t>
      </w:r>
    </w:p>
    <w:p w:rsidR="00D60A11" w:rsidRPr="00C04D7E" w:rsidRDefault="00D60A11" w:rsidP="00C04D7E">
      <w:pPr>
        <w:pStyle w:val="ListParagraph"/>
        <w:numPr>
          <w:ilvl w:val="0"/>
          <w:numId w:val="59"/>
        </w:numPr>
        <w:jc w:val="both"/>
        <w:rPr>
          <w:rFonts w:ascii="Arial" w:hAnsi="Arial" w:cs="Arial"/>
          <w:sz w:val="28"/>
          <w:szCs w:val="28"/>
          <w:lang w:val="en-IN"/>
        </w:rPr>
      </w:pPr>
      <w:r w:rsidRPr="00C04D7E">
        <w:rPr>
          <w:rFonts w:ascii="Arial" w:hAnsi="Arial" w:cs="Arial"/>
          <w:sz w:val="28"/>
          <w:szCs w:val="28"/>
          <w:lang w:val="en-IN"/>
        </w:rPr>
        <w:t>Absolute poverty : the minimum expenditure or income required to satidfy the minimum requirements is known as absolutely poor. It is also known as complete poverty.</w:t>
      </w:r>
    </w:p>
    <w:p w:rsidR="00D60A11" w:rsidRPr="00C446A3" w:rsidRDefault="00D60A11" w:rsidP="00C04D7E">
      <w:pPr>
        <w:pStyle w:val="ListParagraph"/>
        <w:numPr>
          <w:ilvl w:val="0"/>
          <w:numId w:val="61"/>
        </w:numPr>
        <w:jc w:val="both"/>
        <w:rPr>
          <w:rFonts w:ascii="Arial" w:hAnsi="Arial" w:cs="Arial"/>
          <w:b/>
          <w:sz w:val="28"/>
          <w:szCs w:val="28"/>
          <w:lang w:val="en-IN"/>
        </w:rPr>
      </w:pPr>
      <w:r w:rsidRPr="00C446A3">
        <w:rPr>
          <w:rFonts w:ascii="Arial" w:hAnsi="Arial" w:cs="Arial"/>
          <w:b/>
          <w:sz w:val="28"/>
          <w:szCs w:val="28"/>
          <w:lang w:val="en-IN"/>
        </w:rPr>
        <w:t>State wise poverty in India</w:t>
      </w:r>
    </w:p>
    <w:tbl>
      <w:tblPr>
        <w:tblStyle w:val="MediumGrid3-Accent5"/>
        <w:tblW w:w="11023" w:type="dxa"/>
        <w:tblLayout w:type="fixed"/>
        <w:tblLook w:val="04A0"/>
      </w:tblPr>
      <w:tblGrid>
        <w:gridCol w:w="4503"/>
        <w:gridCol w:w="6520"/>
      </w:tblGrid>
      <w:tr w:rsidR="00D60A11" w:rsidRPr="00C04D7E" w:rsidTr="00C446A3">
        <w:trPr>
          <w:cnfStyle w:val="100000000000"/>
          <w:trHeight w:val="576"/>
        </w:trPr>
        <w:tc>
          <w:tcPr>
            <w:cnfStyle w:val="001000000000"/>
            <w:tcW w:w="4503" w:type="dxa"/>
          </w:tcPr>
          <w:p w:rsidR="00D60A11" w:rsidRPr="00C04D7E" w:rsidRDefault="00D60A11" w:rsidP="00C04D7E">
            <w:pPr>
              <w:pStyle w:val="ListParagraph"/>
              <w:ind w:left="0"/>
              <w:jc w:val="both"/>
              <w:rPr>
                <w:rFonts w:ascii="Arial" w:hAnsi="Arial" w:cs="Arial"/>
                <w:sz w:val="28"/>
                <w:szCs w:val="28"/>
                <w:lang w:val="en-IN"/>
              </w:rPr>
            </w:pPr>
            <w:r w:rsidRPr="00C04D7E">
              <w:rPr>
                <w:rFonts w:ascii="Arial" w:hAnsi="Arial" w:cs="Arial"/>
                <w:sz w:val="28"/>
                <w:szCs w:val="28"/>
                <w:lang w:val="en-IN"/>
              </w:rPr>
              <w:t xml:space="preserve">%  of population below poverty line </w:t>
            </w:r>
          </w:p>
        </w:tc>
        <w:tc>
          <w:tcPr>
            <w:tcW w:w="6520" w:type="dxa"/>
          </w:tcPr>
          <w:p w:rsidR="00D60A11" w:rsidRPr="00C04D7E" w:rsidRDefault="00C446A3" w:rsidP="00C04D7E">
            <w:pPr>
              <w:pStyle w:val="ListParagraph"/>
              <w:ind w:left="0"/>
              <w:jc w:val="both"/>
              <w:cnfStyle w:val="100000000000"/>
              <w:rPr>
                <w:rFonts w:ascii="Arial" w:hAnsi="Arial" w:cs="Arial"/>
                <w:sz w:val="28"/>
                <w:szCs w:val="28"/>
                <w:lang w:val="en-IN"/>
              </w:rPr>
            </w:pPr>
            <w:r>
              <w:rPr>
                <w:rFonts w:ascii="Arial" w:hAnsi="Arial" w:cs="Arial"/>
                <w:sz w:val="28"/>
                <w:szCs w:val="28"/>
                <w:lang w:val="en-IN"/>
              </w:rPr>
              <w:t xml:space="preserve">                                </w:t>
            </w:r>
            <w:r w:rsidR="00D60A11" w:rsidRPr="00C04D7E">
              <w:rPr>
                <w:rFonts w:ascii="Arial" w:hAnsi="Arial" w:cs="Arial"/>
                <w:sz w:val="28"/>
                <w:szCs w:val="28"/>
                <w:lang w:val="en-IN"/>
              </w:rPr>
              <w:t>States</w:t>
            </w:r>
          </w:p>
        </w:tc>
      </w:tr>
      <w:tr w:rsidR="00D60A11" w:rsidRPr="00C04D7E" w:rsidTr="00C446A3">
        <w:trPr>
          <w:cnfStyle w:val="000000100000"/>
        </w:trPr>
        <w:tc>
          <w:tcPr>
            <w:cnfStyle w:val="001000000000"/>
            <w:tcW w:w="4503" w:type="dxa"/>
          </w:tcPr>
          <w:p w:rsidR="00D60A11" w:rsidRPr="00C04D7E" w:rsidRDefault="00D60A11" w:rsidP="00C04D7E">
            <w:pPr>
              <w:pStyle w:val="ListParagraph"/>
              <w:ind w:left="0"/>
              <w:jc w:val="both"/>
              <w:rPr>
                <w:rFonts w:ascii="Arial" w:hAnsi="Arial" w:cs="Arial"/>
                <w:sz w:val="28"/>
                <w:szCs w:val="28"/>
                <w:lang w:val="en-IN"/>
              </w:rPr>
            </w:pPr>
            <w:r w:rsidRPr="00C04D7E">
              <w:rPr>
                <w:rFonts w:ascii="Arial" w:hAnsi="Arial" w:cs="Arial"/>
                <w:sz w:val="28"/>
                <w:szCs w:val="28"/>
                <w:lang w:val="en-IN"/>
              </w:rPr>
              <w:t>Below 10%</w:t>
            </w:r>
          </w:p>
        </w:tc>
        <w:tc>
          <w:tcPr>
            <w:tcW w:w="6520" w:type="dxa"/>
          </w:tcPr>
          <w:p w:rsidR="00D60A11" w:rsidRPr="00C04D7E" w:rsidRDefault="00C446A3" w:rsidP="00C04D7E">
            <w:pPr>
              <w:pStyle w:val="ListParagraph"/>
              <w:ind w:left="0"/>
              <w:jc w:val="both"/>
              <w:cnfStyle w:val="000000100000"/>
              <w:rPr>
                <w:rFonts w:ascii="Arial" w:hAnsi="Arial" w:cs="Arial"/>
                <w:sz w:val="28"/>
                <w:szCs w:val="28"/>
                <w:lang w:val="en-IN"/>
              </w:rPr>
            </w:pPr>
            <w:r>
              <w:rPr>
                <w:rFonts w:ascii="Arial" w:hAnsi="Arial" w:cs="Arial"/>
                <w:sz w:val="28"/>
                <w:szCs w:val="28"/>
                <w:lang w:val="en-IN"/>
              </w:rPr>
              <w:t>Goa, Kerala, Himachal pradesh, Sikkim, Punjab, A</w:t>
            </w:r>
            <w:r w:rsidR="00D60A11" w:rsidRPr="00C04D7E">
              <w:rPr>
                <w:rFonts w:ascii="Arial" w:hAnsi="Arial" w:cs="Arial"/>
                <w:sz w:val="28"/>
                <w:szCs w:val="28"/>
                <w:lang w:val="en-IN"/>
              </w:rPr>
              <w:t>ndhra pradesh</w:t>
            </w:r>
          </w:p>
        </w:tc>
      </w:tr>
      <w:tr w:rsidR="00D60A11" w:rsidRPr="00C04D7E" w:rsidTr="00C446A3">
        <w:trPr>
          <w:trHeight w:val="702"/>
        </w:trPr>
        <w:tc>
          <w:tcPr>
            <w:cnfStyle w:val="001000000000"/>
            <w:tcW w:w="4503" w:type="dxa"/>
          </w:tcPr>
          <w:p w:rsidR="00D60A11" w:rsidRPr="00C04D7E" w:rsidRDefault="00D60A11" w:rsidP="00C04D7E">
            <w:pPr>
              <w:pStyle w:val="ListParagraph"/>
              <w:ind w:left="0"/>
              <w:jc w:val="both"/>
              <w:rPr>
                <w:rFonts w:ascii="Arial" w:hAnsi="Arial" w:cs="Arial"/>
                <w:sz w:val="28"/>
                <w:szCs w:val="28"/>
                <w:lang w:val="en-IN"/>
              </w:rPr>
            </w:pPr>
            <w:r w:rsidRPr="00C04D7E">
              <w:rPr>
                <w:rFonts w:ascii="Arial" w:hAnsi="Arial" w:cs="Arial"/>
                <w:sz w:val="28"/>
                <w:szCs w:val="28"/>
                <w:lang w:val="en-IN"/>
              </w:rPr>
              <w:t xml:space="preserve">10 to 20% </w:t>
            </w:r>
          </w:p>
        </w:tc>
        <w:tc>
          <w:tcPr>
            <w:tcW w:w="6520" w:type="dxa"/>
          </w:tcPr>
          <w:p w:rsidR="00D60A11" w:rsidRPr="00C04D7E" w:rsidRDefault="00C446A3" w:rsidP="00C04D7E">
            <w:pPr>
              <w:pStyle w:val="ListParagraph"/>
              <w:ind w:left="0"/>
              <w:jc w:val="both"/>
              <w:cnfStyle w:val="000000000000"/>
              <w:rPr>
                <w:rFonts w:ascii="Arial" w:hAnsi="Arial" w:cs="Arial"/>
                <w:sz w:val="28"/>
                <w:szCs w:val="28"/>
                <w:lang w:val="en-IN"/>
              </w:rPr>
            </w:pPr>
            <w:r>
              <w:rPr>
                <w:rFonts w:ascii="Arial" w:hAnsi="Arial" w:cs="Arial"/>
                <w:sz w:val="28"/>
                <w:szCs w:val="28"/>
                <w:lang w:val="en-IN"/>
              </w:rPr>
              <w:t>J&amp;K,H</w:t>
            </w:r>
            <w:r w:rsidR="00D60A11" w:rsidRPr="00C04D7E">
              <w:rPr>
                <w:rFonts w:ascii="Arial" w:hAnsi="Arial" w:cs="Arial"/>
                <w:sz w:val="28"/>
                <w:szCs w:val="28"/>
                <w:lang w:val="en-IN"/>
              </w:rPr>
              <w:t>aryana</w:t>
            </w:r>
            <w:r>
              <w:rPr>
                <w:rFonts w:ascii="Arial" w:hAnsi="Arial" w:cs="Arial"/>
                <w:sz w:val="28"/>
                <w:szCs w:val="28"/>
                <w:lang w:val="en-IN"/>
              </w:rPr>
              <w:t>, Tamil N</w:t>
            </w:r>
            <w:r w:rsidR="00D60A11" w:rsidRPr="00C04D7E">
              <w:rPr>
                <w:rFonts w:ascii="Arial" w:hAnsi="Arial" w:cs="Arial"/>
                <w:sz w:val="28"/>
                <w:szCs w:val="28"/>
                <w:lang w:val="en-IN"/>
              </w:rPr>
              <w:t>adu,</w:t>
            </w:r>
            <w:r>
              <w:rPr>
                <w:rFonts w:ascii="Arial" w:hAnsi="Arial" w:cs="Arial"/>
                <w:sz w:val="28"/>
                <w:szCs w:val="28"/>
                <w:lang w:val="en-IN"/>
              </w:rPr>
              <w:t xml:space="preserve"> G</w:t>
            </w:r>
            <w:r w:rsidR="00D60A11" w:rsidRPr="00C04D7E">
              <w:rPr>
                <w:rFonts w:ascii="Arial" w:hAnsi="Arial" w:cs="Arial"/>
                <w:sz w:val="28"/>
                <w:szCs w:val="28"/>
                <w:lang w:val="en-IN"/>
              </w:rPr>
              <w:t>ujarat,</w:t>
            </w:r>
            <w:r>
              <w:rPr>
                <w:rFonts w:ascii="Arial" w:hAnsi="Arial" w:cs="Arial"/>
                <w:sz w:val="28"/>
                <w:szCs w:val="28"/>
                <w:lang w:val="en-IN"/>
              </w:rPr>
              <w:t xml:space="preserve"> R</w:t>
            </w:r>
            <w:r w:rsidR="00D60A11" w:rsidRPr="00C04D7E">
              <w:rPr>
                <w:rFonts w:ascii="Arial" w:hAnsi="Arial" w:cs="Arial"/>
                <w:sz w:val="28"/>
                <w:szCs w:val="28"/>
                <w:lang w:val="en-IN"/>
              </w:rPr>
              <w:t>ajasthan,</w:t>
            </w:r>
            <w:r>
              <w:rPr>
                <w:rFonts w:ascii="Arial" w:hAnsi="Arial" w:cs="Arial"/>
                <w:sz w:val="28"/>
                <w:szCs w:val="28"/>
                <w:lang w:val="en-IN"/>
              </w:rPr>
              <w:t xml:space="preserve"> M</w:t>
            </w:r>
            <w:r w:rsidR="00D60A11" w:rsidRPr="00C04D7E">
              <w:rPr>
                <w:rFonts w:ascii="Arial" w:hAnsi="Arial" w:cs="Arial"/>
                <w:sz w:val="28"/>
                <w:szCs w:val="28"/>
                <w:lang w:val="en-IN"/>
              </w:rPr>
              <w:t>aharastra,</w:t>
            </w:r>
            <w:r>
              <w:rPr>
                <w:rFonts w:ascii="Arial" w:hAnsi="Arial" w:cs="Arial"/>
                <w:sz w:val="28"/>
                <w:szCs w:val="28"/>
                <w:lang w:val="en-IN"/>
              </w:rPr>
              <w:t xml:space="preserve"> Tripura, N</w:t>
            </w:r>
            <w:r w:rsidR="00D60A11" w:rsidRPr="00C04D7E">
              <w:rPr>
                <w:rFonts w:ascii="Arial" w:hAnsi="Arial" w:cs="Arial"/>
                <w:sz w:val="28"/>
                <w:szCs w:val="28"/>
                <w:lang w:val="en-IN"/>
              </w:rPr>
              <w:t>agaland,</w:t>
            </w:r>
            <w:r>
              <w:rPr>
                <w:rFonts w:ascii="Arial" w:hAnsi="Arial" w:cs="Arial"/>
                <w:sz w:val="28"/>
                <w:szCs w:val="28"/>
                <w:lang w:val="en-IN"/>
              </w:rPr>
              <w:t xml:space="preserve"> M</w:t>
            </w:r>
            <w:r w:rsidR="00D60A11" w:rsidRPr="00C04D7E">
              <w:rPr>
                <w:rFonts w:ascii="Arial" w:hAnsi="Arial" w:cs="Arial"/>
                <w:sz w:val="28"/>
                <w:szCs w:val="28"/>
                <w:lang w:val="en-IN"/>
              </w:rPr>
              <w:t>eghalaya</w:t>
            </w:r>
          </w:p>
        </w:tc>
      </w:tr>
      <w:tr w:rsidR="00D60A11" w:rsidRPr="00C04D7E" w:rsidTr="00C446A3">
        <w:trPr>
          <w:cnfStyle w:val="000000100000"/>
        </w:trPr>
        <w:tc>
          <w:tcPr>
            <w:cnfStyle w:val="001000000000"/>
            <w:tcW w:w="4503" w:type="dxa"/>
          </w:tcPr>
          <w:p w:rsidR="00D60A11" w:rsidRPr="00C04D7E" w:rsidRDefault="00D60A11" w:rsidP="00C04D7E">
            <w:pPr>
              <w:pStyle w:val="ListParagraph"/>
              <w:ind w:left="0"/>
              <w:jc w:val="both"/>
              <w:rPr>
                <w:rFonts w:ascii="Arial" w:hAnsi="Arial" w:cs="Arial"/>
                <w:sz w:val="28"/>
                <w:szCs w:val="28"/>
                <w:lang w:val="en-IN"/>
              </w:rPr>
            </w:pPr>
            <w:r w:rsidRPr="00C04D7E">
              <w:rPr>
                <w:rFonts w:ascii="Arial" w:hAnsi="Arial" w:cs="Arial"/>
                <w:sz w:val="28"/>
                <w:szCs w:val="28"/>
                <w:lang w:val="en-IN"/>
              </w:rPr>
              <w:t>20 to 30%</w:t>
            </w:r>
          </w:p>
        </w:tc>
        <w:tc>
          <w:tcPr>
            <w:tcW w:w="6520" w:type="dxa"/>
          </w:tcPr>
          <w:p w:rsidR="00D60A11" w:rsidRPr="00C04D7E" w:rsidRDefault="00C446A3" w:rsidP="00C04D7E">
            <w:pPr>
              <w:pStyle w:val="ListParagraph"/>
              <w:ind w:left="0"/>
              <w:jc w:val="both"/>
              <w:cnfStyle w:val="000000100000"/>
              <w:rPr>
                <w:rFonts w:ascii="Arial" w:hAnsi="Arial" w:cs="Arial"/>
                <w:sz w:val="28"/>
                <w:szCs w:val="28"/>
                <w:lang w:val="en-IN"/>
              </w:rPr>
            </w:pPr>
            <w:r>
              <w:rPr>
                <w:rFonts w:ascii="Arial" w:hAnsi="Arial" w:cs="Arial"/>
                <w:sz w:val="28"/>
                <w:szCs w:val="28"/>
                <w:lang w:val="en-IN"/>
              </w:rPr>
              <w:t>West Bengal, M</w:t>
            </w:r>
            <w:r w:rsidR="00D60A11" w:rsidRPr="00C04D7E">
              <w:rPr>
                <w:rFonts w:ascii="Arial" w:hAnsi="Arial" w:cs="Arial"/>
                <w:sz w:val="28"/>
                <w:szCs w:val="28"/>
                <w:lang w:val="en-IN"/>
              </w:rPr>
              <w:t>izoram,</w:t>
            </w:r>
            <w:r>
              <w:rPr>
                <w:rFonts w:ascii="Arial" w:hAnsi="Arial" w:cs="Arial"/>
                <w:sz w:val="28"/>
                <w:szCs w:val="28"/>
                <w:lang w:val="en-IN"/>
              </w:rPr>
              <w:t xml:space="preserve"> K</w:t>
            </w:r>
            <w:r w:rsidR="00D60A11" w:rsidRPr="00C04D7E">
              <w:rPr>
                <w:rFonts w:ascii="Arial" w:hAnsi="Arial" w:cs="Arial"/>
                <w:sz w:val="28"/>
                <w:szCs w:val="28"/>
                <w:lang w:val="en-IN"/>
              </w:rPr>
              <w:t>arnatak,</w:t>
            </w:r>
            <w:r>
              <w:rPr>
                <w:rFonts w:ascii="Arial" w:hAnsi="Arial" w:cs="Arial"/>
                <w:sz w:val="28"/>
                <w:szCs w:val="28"/>
                <w:lang w:val="en-IN"/>
              </w:rPr>
              <w:t xml:space="preserve"> </w:t>
            </w:r>
            <w:r w:rsidR="00D60A11" w:rsidRPr="00C04D7E">
              <w:rPr>
                <w:rFonts w:ascii="Arial" w:hAnsi="Arial" w:cs="Arial"/>
                <w:sz w:val="28"/>
                <w:szCs w:val="28"/>
                <w:lang w:val="en-IN"/>
              </w:rPr>
              <w:t>UP</w:t>
            </w:r>
          </w:p>
        </w:tc>
      </w:tr>
      <w:tr w:rsidR="00D60A11" w:rsidRPr="00C04D7E" w:rsidTr="00C446A3">
        <w:tc>
          <w:tcPr>
            <w:cnfStyle w:val="001000000000"/>
            <w:tcW w:w="4503" w:type="dxa"/>
          </w:tcPr>
          <w:p w:rsidR="00D60A11" w:rsidRPr="00C04D7E" w:rsidRDefault="00D60A11" w:rsidP="00C04D7E">
            <w:pPr>
              <w:pStyle w:val="ListParagraph"/>
              <w:ind w:left="0"/>
              <w:jc w:val="both"/>
              <w:rPr>
                <w:rFonts w:ascii="Arial" w:hAnsi="Arial" w:cs="Arial"/>
                <w:sz w:val="28"/>
                <w:szCs w:val="28"/>
                <w:lang w:val="en-IN"/>
              </w:rPr>
            </w:pPr>
            <w:r w:rsidRPr="00C04D7E">
              <w:rPr>
                <w:rFonts w:ascii="Arial" w:hAnsi="Arial" w:cs="Arial"/>
                <w:sz w:val="28"/>
                <w:szCs w:val="28"/>
                <w:lang w:val="en-IN"/>
              </w:rPr>
              <w:t>30 to 40%</w:t>
            </w:r>
          </w:p>
        </w:tc>
        <w:tc>
          <w:tcPr>
            <w:tcW w:w="6520" w:type="dxa"/>
          </w:tcPr>
          <w:p w:rsidR="00D60A11" w:rsidRPr="00C04D7E" w:rsidRDefault="00C446A3" w:rsidP="00C04D7E">
            <w:pPr>
              <w:pStyle w:val="ListParagraph"/>
              <w:ind w:left="0"/>
              <w:jc w:val="both"/>
              <w:cnfStyle w:val="000000000000"/>
              <w:rPr>
                <w:rFonts w:ascii="Arial" w:hAnsi="Arial" w:cs="Arial"/>
                <w:sz w:val="28"/>
                <w:szCs w:val="28"/>
                <w:lang w:val="en-IN"/>
              </w:rPr>
            </w:pPr>
            <w:r>
              <w:rPr>
                <w:rFonts w:ascii="Arial" w:hAnsi="Arial" w:cs="Arial"/>
                <w:sz w:val="28"/>
                <w:szCs w:val="28"/>
                <w:lang w:val="en-IN"/>
              </w:rPr>
              <w:t>MP,A</w:t>
            </w:r>
            <w:r w:rsidR="00D60A11" w:rsidRPr="00C04D7E">
              <w:rPr>
                <w:rFonts w:ascii="Arial" w:hAnsi="Arial" w:cs="Arial"/>
                <w:sz w:val="28"/>
                <w:szCs w:val="28"/>
                <w:lang w:val="en-IN"/>
              </w:rPr>
              <w:t>ssam,</w:t>
            </w:r>
            <w:r>
              <w:rPr>
                <w:rFonts w:ascii="Arial" w:hAnsi="Arial" w:cs="Arial"/>
                <w:sz w:val="28"/>
                <w:szCs w:val="28"/>
                <w:lang w:val="en-IN"/>
              </w:rPr>
              <w:t xml:space="preserve"> O</w:t>
            </w:r>
            <w:r w:rsidR="00D60A11" w:rsidRPr="00C04D7E">
              <w:rPr>
                <w:rFonts w:ascii="Arial" w:hAnsi="Arial" w:cs="Arial"/>
                <w:sz w:val="28"/>
                <w:szCs w:val="28"/>
                <w:lang w:val="en-IN"/>
              </w:rPr>
              <w:t>disha,</w:t>
            </w:r>
            <w:r>
              <w:rPr>
                <w:rFonts w:ascii="Arial" w:hAnsi="Arial" w:cs="Arial"/>
                <w:sz w:val="28"/>
                <w:szCs w:val="28"/>
                <w:lang w:val="en-IN"/>
              </w:rPr>
              <w:t xml:space="preserve"> B</w:t>
            </w:r>
            <w:r w:rsidR="00D60A11" w:rsidRPr="00C04D7E">
              <w:rPr>
                <w:rFonts w:ascii="Arial" w:hAnsi="Arial" w:cs="Arial"/>
                <w:sz w:val="28"/>
                <w:szCs w:val="28"/>
                <w:lang w:val="en-IN"/>
              </w:rPr>
              <w:t>ihar,</w:t>
            </w:r>
            <w:r>
              <w:rPr>
                <w:rFonts w:ascii="Arial" w:hAnsi="Arial" w:cs="Arial"/>
                <w:sz w:val="28"/>
                <w:szCs w:val="28"/>
                <w:lang w:val="en-IN"/>
              </w:rPr>
              <w:t xml:space="preserve"> </w:t>
            </w:r>
            <w:r w:rsidR="00D60A11" w:rsidRPr="00C04D7E">
              <w:rPr>
                <w:rFonts w:ascii="Arial" w:hAnsi="Arial" w:cs="Arial"/>
                <w:sz w:val="28"/>
                <w:szCs w:val="28"/>
                <w:lang w:val="en-IN"/>
              </w:rPr>
              <w:t>Aruranchal pradesh,</w:t>
            </w:r>
            <w:r>
              <w:rPr>
                <w:rFonts w:ascii="Arial" w:hAnsi="Arial" w:cs="Arial"/>
                <w:sz w:val="28"/>
                <w:szCs w:val="28"/>
                <w:lang w:val="en-IN"/>
              </w:rPr>
              <w:t xml:space="preserve"> Manipur, J</w:t>
            </w:r>
            <w:r w:rsidR="00D60A11" w:rsidRPr="00C04D7E">
              <w:rPr>
                <w:rFonts w:ascii="Arial" w:hAnsi="Arial" w:cs="Arial"/>
                <w:sz w:val="28"/>
                <w:szCs w:val="28"/>
                <w:lang w:val="en-IN"/>
              </w:rPr>
              <w:t>harkhand,</w:t>
            </w:r>
            <w:r>
              <w:rPr>
                <w:rFonts w:ascii="Arial" w:hAnsi="Arial" w:cs="Arial"/>
                <w:sz w:val="28"/>
                <w:szCs w:val="28"/>
                <w:lang w:val="en-IN"/>
              </w:rPr>
              <w:t xml:space="preserve"> C</w:t>
            </w:r>
            <w:r w:rsidR="00D60A11" w:rsidRPr="00C04D7E">
              <w:rPr>
                <w:rFonts w:ascii="Arial" w:hAnsi="Arial" w:cs="Arial"/>
                <w:sz w:val="28"/>
                <w:szCs w:val="28"/>
                <w:lang w:val="en-IN"/>
              </w:rPr>
              <w:t>hattisgarh</w:t>
            </w:r>
          </w:p>
        </w:tc>
      </w:tr>
    </w:tbl>
    <w:p w:rsidR="00E05B5A" w:rsidRPr="00E05B5A" w:rsidRDefault="00E05B5A" w:rsidP="00E05B5A">
      <w:pPr>
        <w:jc w:val="both"/>
        <w:rPr>
          <w:rFonts w:ascii="Arial" w:hAnsi="Arial" w:cs="Arial"/>
          <w:b/>
          <w:sz w:val="28"/>
          <w:szCs w:val="28"/>
          <w:lang w:val="en-IN"/>
        </w:rPr>
      </w:pPr>
    </w:p>
    <w:p w:rsidR="00D60A11" w:rsidRPr="00E05B5A" w:rsidRDefault="00D60A11" w:rsidP="00C04D7E">
      <w:pPr>
        <w:pStyle w:val="ListParagraph"/>
        <w:numPr>
          <w:ilvl w:val="0"/>
          <w:numId w:val="61"/>
        </w:numPr>
        <w:jc w:val="both"/>
        <w:rPr>
          <w:rFonts w:ascii="Arial" w:hAnsi="Arial" w:cs="Arial"/>
          <w:b/>
          <w:sz w:val="28"/>
          <w:szCs w:val="28"/>
          <w:lang w:val="en-IN"/>
        </w:rPr>
      </w:pPr>
      <w:r w:rsidRPr="00E05B5A">
        <w:rPr>
          <w:rFonts w:ascii="Arial" w:hAnsi="Arial" w:cs="Arial"/>
          <w:b/>
          <w:sz w:val="28"/>
          <w:szCs w:val="28"/>
          <w:lang w:val="en-IN"/>
        </w:rPr>
        <w:lastRenderedPageBreak/>
        <w:t>Indicators of  poverty</w:t>
      </w:r>
    </w:p>
    <w:p w:rsidR="00D60A11" w:rsidRPr="00C04D7E" w:rsidRDefault="00477EA6"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Per capita household consumption expenditure</w:t>
      </w:r>
    </w:p>
    <w:p w:rsidR="00477EA6" w:rsidRPr="00C04D7E" w:rsidRDefault="00477EA6"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Level of malnutrition</w:t>
      </w:r>
    </w:p>
    <w:p w:rsidR="00477EA6" w:rsidRPr="00C04D7E" w:rsidRDefault="00477EA6"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 xml:space="preserve">Life expectancy &amp; infant mortality rate </w:t>
      </w:r>
    </w:p>
    <w:p w:rsidR="003214E5" w:rsidRPr="00C04D7E" w:rsidRDefault="00835D20" w:rsidP="00C04D7E">
      <w:pPr>
        <w:pStyle w:val="ListParagraph"/>
        <w:numPr>
          <w:ilvl w:val="0"/>
          <w:numId w:val="62"/>
        </w:numPr>
        <w:jc w:val="both"/>
        <w:rPr>
          <w:rFonts w:ascii="Arial" w:hAnsi="Arial" w:cs="Arial"/>
          <w:sz w:val="28"/>
          <w:szCs w:val="28"/>
          <w:lang w:val="en-IN"/>
        </w:rPr>
      </w:pPr>
      <w:r>
        <w:rPr>
          <w:rFonts w:ascii="Arial" w:hAnsi="Arial" w:cs="Arial"/>
          <w:sz w:val="28"/>
          <w:szCs w:val="28"/>
          <w:lang w:val="en-IN"/>
        </w:rPr>
        <w:t>Medical faci</w:t>
      </w:r>
      <w:r w:rsidR="00477EA6" w:rsidRPr="00C04D7E">
        <w:rPr>
          <w:rFonts w:ascii="Arial" w:hAnsi="Arial" w:cs="Arial"/>
          <w:sz w:val="28"/>
          <w:szCs w:val="28"/>
          <w:lang w:val="en-IN"/>
        </w:rPr>
        <w:t>lities</w:t>
      </w:r>
    </w:p>
    <w:p w:rsidR="003214E5" w:rsidRPr="00C04D7E" w:rsidRDefault="003214E5"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Drinking water.</w:t>
      </w:r>
    </w:p>
    <w:p w:rsidR="003214E5" w:rsidRPr="00C04D7E" w:rsidRDefault="003214E5"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Provision of toilets: acc to report of 2011</w:t>
      </w:r>
    </w:p>
    <w:tbl>
      <w:tblPr>
        <w:tblStyle w:val="LightShading-Accent2"/>
        <w:tblW w:w="0" w:type="auto"/>
        <w:tblLook w:val="04A0"/>
      </w:tblPr>
      <w:tblGrid>
        <w:gridCol w:w="3192"/>
        <w:gridCol w:w="3192"/>
        <w:gridCol w:w="4214"/>
      </w:tblGrid>
      <w:tr w:rsidR="003214E5" w:rsidRPr="00C04D7E" w:rsidTr="00393422">
        <w:trPr>
          <w:cnfStyle w:val="100000000000"/>
        </w:trPr>
        <w:tc>
          <w:tcPr>
            <w:cnfStyle w:val="001000000000"/>
            <w:tcW w:w="3192" w:type="dxa"/>
          </w:tcPr>
          <w:p w:rsidR="003214E5" w:rsidRPr="00C04D7E" w:rsidRDefault="003214E5" w:rsidP="00C04D7E">
            <w:pPr>
              <w:pStyle w:val="ListParagraph"/>
              <w:ind w:left="0"/>
              <w:jc w:val="both"/>
              <w:rPr>
                <w:rFonts w:ascii="Arial" w:hAnsi="Arial" w:cs="Arial"/>
                <w:sz w:val="28"/>
                <w:szCs w:val="28"/>
                <w:lang w:val="en-IN"/>
              </w:rPr>
            </w:pPr>
            <w:r w:rsidRPr="00C04D7E">
              <w:rPr>
                <w:rFonts w:ascii="Arial" w:hAnsi="Arial" w:cs="Arial"/>
                <w:sz w:val="28"/>
                <w:szCs w:val="28"/>
                <w:lang w:val="en-IN"/>
              </w:rPr>
              <w:t>Total families</w:t>
            </w:r>
          </w:p>
        </w:tc>
        <w:tc>
          <w:tcPr>
            <w:tcW w:w="3192" w:type="dxa"/>
          </w:tcPr>
          <w:p w:rsidR="003214E5" w:rsidRPr="00C04D7E" w:rsidRDefault="003214E5" w:rsidP="00C04D7E">
            <w:pPr>
              <w:pStyle w:val="ListParagraph"/>
              <w:ind w:left="0"/>
              <w:jc w:val="both"/>
              <w:cnfStyle w:val="100000000000"/>
              <w:rPr>
                <w:rFonts w:ascii="Arial" w:hAnsi="Arial" w:cs="Arial"/>
                <w:sz w:val="28"/>
                <w:szCs w:val="28"/>
                <w:lang w:val="en-IN"/>
              </w:rPr>
            </w:pPr>
            <w:r w:rsidRPr="00C04D7E">
              <w:rPr>
                <w:rFonts w:ascii="Arial" w:hAnsi="Arial" w:cs="Arial"/>
                <w:sz w:val="28"/>
                <w:szCs w:val="28"/>
                <w:lang w:val="en-IN"/>
              </w:rPr>
              <w:t>Toilets within house</w:t>
            </w:r>
          </w:p>
        </w:tc>
        <w:tc>
          <w:tcPr>
            <w:tcW w:w="4214" w:type="dxa"/>
          </w:tcPr>
          <w:p w:rsidR="003214E5" w:rsidRPr="00C04D7E" w:rsidRDefault="003214E5" w:rsidP="00C04D7E">
            <w:pPr>
              <w:pStyle w:val="ListParagraph"/>
              <w:ind w:left="0"/>
              <w:jc w:val="both"/>
              <w:cnfStyle w:val="100000000000"/>
              <w:rPr>
                <w:rFonts w:ascii="Arial" w:hAnsi="Arial" w:cs="Arial"/>
                <w:sz w:val="28"/>
                <w:szCs w:val="28"/>
                <w:lang w:val="en-IN"/>
              </w:rPr>
            </w:pPr>
            <w:r w:rsidRPr="00C04D7E">
              <w:rPr>
                <w:rFonts w:ascii="Arial" w:hAnsi="Arial" w:cs="Arial"/>
                <w:sz w:val="28"/>
                <w:szCs w:val="28"/>
                <w:lang w:val="en-IN"/>
              </w:rPr>
              <w:t>House without toilet facialities</w:t>
            </w:r>
          </w:p>
        </w:tc>
      </w:tr>
      <w:tr w:rsidR="003214E5" w:rsidRPr="00C04D7E" w:rsidTr="00393422">
        <w:trPr>
          <w:cnfStyle w:val="000000100000"/>
        </w:trPr>
        <w:tc>
          <w:tcPr>
            <w:cnfStyle w:val="001000000000"/>
            <w:tcW w:w="3192" w:type="dxa"/>
          </w:tcPr>
          <w:p w:rsidR="003214E5" w:rsidRPr="00C04D7E" w:rsidRDefault="003214E5" w:rsidP="00C04D7E">
            <w:pPr>
              <w:pStyle w:val="ListParagraph"/>
              <w:ind w:left="0"/>
              <w:jc w:val="both"/>
              <w:rPr>
                <w:rFonts w:ascii="Arial" w:hAnsi="Arial" w:cs="Arial"/>
                <w:sz w:val="28"/>
                <w:szCs w:val="28"/>
                <w:lang w:val="en-IN"/>
              </w:rPr>
            </w:pPr>
            <w:r w:rsidRPr="00C04D7E">
              <w:rPr>
                <w:rFonts w:ascii="Arial" w:hAnsi="Arial" w:cs="Arial"/>
                <w:sz w:val="28"/>
                <w:szCs w:val="28"/>
                <w:lang w:val="en-IN"/>
              </w:rPr>
              <w:t>100%</w:t>
            </w:r>
          </w:p>
        </w:tc>
        <w:tc>
          <w:tcPr>
            <w:tcW w:w="3192" w:type="dxa"/>
          </w:tcPr>
          <w:p w:rsidR="003214E5" w:rsidRPr="00C04D7E" w:rsidRDefault="003214E5" w:rsidP="00C04D7E">
            <w:pPr>
              <w:pStyle w:val="ListParagraph"/>
              <w:ind w:left="0"/>
              <w:jc w:val="both"/>
              <w:cnfStyle w:val="000000100000"/>
              <w:rPr>
                <w:rFonts w:ascii="Arial" w:hAnsi="Arial" w:cs="Arial"/>
                <w:sz w:val="28"/>
                <w:szCs w:val="28"/>
                <w:lang w:val="en-IN"/>
              </w:rPr>
            </w:pPr>
            <w:r w:rsidRPr="00C04D7E">
              <w:rPr>
                <w:rFonts w:ascii="Arial" w:hAnsi="Arial" w:cs="Arial"/>
                <w:sz w:val="28"/>
                <w:szCs w:val="28"/>
                <w:lang w:val="en-IN"/>
              </w:rPr>
              <w:t>66%</w:t>
            </w:r>
          </w:p>
        </w:tc>
        <w:tc>
          <w:tcPr>
            <w:tcW w:w="4214" w:type="dxa"/>
          </w:tcPr>
          <w:p w:rsidR="003214E5" w:rsidRPr="00C04D7E" w:rsidRDefault="003214E5" w:rsidP="00C04D7E">
            <w:pPr>
              <w:pStyle w:val="ListParagraph"/>
              <w:ind w:left="0"/>
              <w:jc w:val="both"/>
              <w:cnfStyle w:val="000000100000"/>
              <w:rPr>
                <w:rFonts w:ascii="Arial" w:hAnsi="Arial" w:cs="Arial"/>
                <w:sz w:val="28"/>
                <w:szCs w:val="28"/>
                <w:lang w:val="en-IN"/>
              </w:rPr>
            </w:pPr>
            <w:r w:rsidRPr="00C04D7E">
              <w:rPr>
                <w:rFonts w:ascii="Arial" w:hAnsi="Arial" w:cs="Arial"/>
                <w:sz w:val="28"/>
                <w:szCs w:val="28"/>
                <w:lang w:val="en-IN"/>
              </w:rPr>
              <w:t>34%</w:t>
            </w:r>
          </w:p>
        </w:tc>
      </w:tr>
      <w:tr w:rsidR="00393422" w:rsidRPr="00C04D7E" w:rsidTr="00393422">
        <w:tc>
          <w:tcPr>
            <w:cnfStyle w:val="001000000000"/>
            <w:tcW w:w="3192" w:type="dxa"/>
          </w:tcPr>
          <w:p w:rsidR="00393422" w:rsidRPr="00C04D7E" w:rsidRDefault="00393422" w:rsidP="00C04D7E">
            <w:pPr>
              <w:pStyle w:val="ListParagraph"/>
              <w:ind w:left="0"/>
              <w:jc w:val="both"/>
              <w:rPr>
                <w:rFonts w:ascii="Arial" w:hAnsi="Arial" w:cs="Arial"/>
                <w:sz w:val="28"/>
                <w:szCs w:val="28"/>
                <w:lang w:val="en-IN"/>
              </w:rPr>
            </w:pPr>
          </w:p>
        </w:tc>
        <w:tc>
          <w:tcPr>
            <w:tcW w:w="3192" w:type="dxa"/>
          </w:tcPr>
          <w:p w:rsidR="00393422" w:rsidRPr="00C04D7E" w:rsidRDefault="00393422" w:rsidP="00C04D7E">
            <w:pPr>
              <w:pStyle w:val="ListParagraph"/>
              <w:ind w:left="0"/>
              <w:jc w:val="both"/>
              <w:cnfStyle w:val="000000000000"/>
              <w:rPr>
                <w:rFonts w:ascii="Arial" w:hAnsi="Arial" w:cs="Arial"/>
                <w:sz w:val="28"/>
                <w:szCs w:val="28"/>
                <w:lang w:val="en-IN"/>
              </w:rPr>
            </w:pPr>
          </w:p>
        </w:tc>
        <w:tc>
          <w:tcPr>
            <w:tcW w:w="4214" w:type="dxa"/>
          </w:tcPr>
          <w:p w:rsidR="00393422" w:rsidRPr="00C04D7E" w:rsidRDefault="00393422" w:rsidP="00C04D7E">
            <w:pPr>
              <w:pStyle w:val="ListParagraph"/>
              <w:ind w:left="0"/>
              <w:jc w:val="both"/>
              <w:cnfStyle w:val="000000000000"/>
              <w:rPr>
                <w:rFonts w:ascii="Arial" w:hAnsi="Arial" w:cs="Arial"/>
                <w:sz w:val="28"/>
                <w:szCs w:val="28"/>
                <w:lang w:val="en-IN"/>
              </w:rPr>
            </w:pPr>
          </w:p>
        </w:tc>
      </w:tr>
    </w:tbl>
    <w:p w:rsidR="006E31E5" w:rsidRPr="00C04D7E" w:rsidRDefault="003214E5"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 xml:space="preserve"> </w:t>
      </w:r>
      <w:r w:rsidR="001652B3" w:rsidRPr="00C04D7E">
        <w:rPr>
          <w:rFonts w:ascii="Arial" w:hAnsi="Arial" w:cs="Arial"/>
          <w:sz w:val="28"/>
          <w:szCs w:val="28"/>
          <w:lang w:val="en-IN"/>
        </w:rPr>
        <w:t xml:space="preserve"> </w:t>
      </w:r>
      <w:r w:rsidR="00E86121" w:rsidRPr="00C04D7E">
        <w:rPr>
          <w:rFonts w:ascii="Arial" w:hAnsi="Arial" w:cs="Arial"/>
          <w:sz w:val="28"/>
          <w:szCs w:val="28"/>
          <w:lang w:val="en-IN"/>
        </w:rPr>
        <w:t>Housing :</w:t>
      </w:r>
    </w:p>
    <w:p w:rsidR="006E31E5" w:rsidRPr="00C04D7E" w:rsidRDefault="006E31E5"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 xml:space="preserve"> Electricity consumption </w:t>
      </w:r>
    </w:p>
    <w:p w:rsidR="006E31E5" w:rsidRPr="00C04D7E" w:rsidRDefault="006E31E5" w:rsidP="00C04D7E">
      <w:pPr>
        <w:pStyle w:val="ListParagraph"/>
        <w:numPr>
          <w:ilvl w:val="0"/>
          <w:numId w:val="62"/>
        </w:numPr>
        <w:jc w:val="both"/>
        <w:rPr>
          <w:rFonts w:ascii="Arial" w:hAnsi="Arial" w:cs="Arial"/>
          <w:sz w:val="28"/>
          <w:szCs w:val="28"/>
          <w:lang w:val="en-IN"/>
        </w:rPr>
      </w:pPr>
      <w:r w:rsidRPr="00C04D7E">
        <w:rPr>
          <w:rFonts w:ascii="Arial" w:hAnsi="Arial" w:cs="Arial"/>
          <w:sz w:val="28"/>
          <w:szCs w:val="28"/>
          <w:lang w:val="en-IN"/>
        </w:rPr>
        <w:t xml:space="preserve">Education: </w:t>
      </w:r>
    </w:p>
    <w:p w:rsidR="006E31E5" w:rsidRPr="00C04D7E" w:rsidRDefault="006E31E5" w:rsidP="00393422">
      <w:pPr>
        <w:pStyle w:val="ListParagraph"/>
        <w:numPr>
          <w:ilvl w:val="0"/>
          <w:numId w:val="76"/>
        </w:numPr>
        <w:jc w:val="both"/>
        <w:rPr>
          <w:rFonts w:ascii="Arial" w:hAnsi="Arial" w:cs="Arial"/>
          <w:sz w:val="28"/>
          <w:szCs w:val="28"/>
          <w:lang w:val="en-IN"/>
        </w:rPr>
      </w:pPr>
      <w:r w:rsidRPr="00C04D7E">
        <w:rPr>
          <w:rFonts w:ascii="Arial" w:hAnsi="Arial" w:cs="Arial"/>
          <w:sz w:val="28"/>
          <w:szCs w:val="28"/>
          <w:lang w:val="en-IN"/>
        </w:rPr>
        <w:t>Unequal distribution of income and property.</w:t>
      </w:r>
    </w:p>
    <w:p w:rsidR="006E31E5" w:rsidRPr="00C04D7E" w:rsidRDefault="006E31E5" w:rsidP="00393422">
      <w:pPr>
        <w:pStyle w:val="ListParagraph"/>
        <w:numPr>
          <w:ilvl w:val="0"/>
          <w:numId w:val="76"/>
        </w:numPr>
        <w:jc w:val="both"/>
        <w:rPr>
          <w:rFonts w:ascii="Arial" w:hAnsi="Arial" w:cs="Arial"/>
          <w:sz w:val="28"/>
          <w:szCs w:val="28"/>
          <w:lang w:val="en-IN"/>
        </w:rPr>
      </w:pPr>
      <w:r w:rsidRPr="00C04D7E">
        <w:rPr>
          <w:rFonts w:ascii="Arial" w:hAnsi="Arial" w:cs="Arial"/>
          <w:sz w:val="28"/>
          <w:szCs w:val="28"/>
          <w:lang w:val="en-IN"/>
        </w:rPr>
        <w:t xml:space="preserve">High rate of </w:t>
      </w:r>
      <w:r w:rsidR="000D44D4">
        <w:rPr>
          <w:rFonts w:ascii="Arial" w:hAnsi="Arial" w:cs="Arial"/>
          <w:sz w:val="28"/>
          <w:szCs w:val="28"/>
          <w:lang w:val="en-IN"/>
        </w:rPr>
        <w:t>unemployment</w:t>
      </w:r>
      <w:r w:rsidRPr="00C04D7E">
        <w:rPr>
          <w:rFonts w:ascii="Arial" w:hAnsi="Arial" w:cs="Arial"/>
          <w:sz w:val="28"/>
          <w:szCs w:val="28"/>
          <w:lang w:val="en-IN"/>
        </w:rPr>
        <w:t xml:space="preserve">: </w:t>
      </w:r>
    </w:p>
    <w:p w:rsidR="00477EA6" w:rsidRPr="00C04D7E" w:rsidRDefault="006E31E5"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Causes of poverty</w:t>
      </w:r>
      <w:r w:rsidR="00747265" w:rsidRPr="00C04D7E">
        <w:rPr>
          <w:rFonts w:ascii="Arial" w:hAnsi="Arial" w:cs="Arial"/>
          <w:sz w:val="28"/>
          <w:szCs w:val="28"/>
          <w:lang w:val="en-IN"/>
        </w:rPr>
        <w:t xml:space="preserve"> </w:t>
      </w:r>
    </w:p>
    <w:p w:rsidR="00747265" w:rsidRPr="00693B24" w:rsidRDefault="00747265" w:rsidP="00693B24">
      <w:pPr>
        <w:pStyle w:val="ListParagraph"/>
        <w:numPr>
          <w:ilvl w:val="0"/>
          <w:numId w:val="63"/>
        </w:numPr>
        <w:jc w:val="both"/>
        <w:rPr>
          <w:rFonts w:ascii="Arial" w:hAnsi="Arial" w:cs="Arial"/>
          <w:sz w:val="28"/>
          <w:szCs w:val="28"/>
          <w:lang w:val="en-IN"/>
        </w:rPr>
      </w:pPr>
      <w:r w:rsidRPr="00C04D7E">
        <w:rPr>
          <w:rFonts w:ascii="Arial" w:hAnsi="Arial" w:cs="Arial"/>
          <w:sz w:val="28"/>
          <w:szCs w:val="28"/>
          <w:lang w:val="en-IN"/>
        </w:rPr>
        <w:t>Historical reason’s:</w:t>
      </w:r>
      <w:r w:rsidRPr="00693B24">
        <w:rPr>
          <w:rFonts w:ascii="Arial" w:hAnsi="Arial" w:cs="Arial"/>
          <w:sz w:val="28"/>
          <w:szCs w:val="28"/>
          <w:lang w:val="en-IN"/>
        </w:rPr>
        <w:t xml:space="preserve"> </w:t>
      </w:r>
    </w:p>
    <w:p w:rsidR="00747265" w:rsidRPr="00C04D7E" w:rsidRDefault="00747265"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Causes of rural poverty :</w:t>
      </w:r>
    </w:p>
    <w:p w:rsidR="00747265" w:rsidRPr="00C04D7E" w:rsidRDefault="00747265" w:rsidP="00C04D7E">
      <w:pPr>
        <w:pStyle w:val="ListParagraph"/>
        <w:numPr>
          <w:ilvl w:val="0"/>
          <w:numId w:val="64"/>
        </w:numPr>
        <w:jc w:val="both"/>
        <w:rPr>
          <w:rFonts w:ascii="Arial" w:hAnsi="Arial" w:cs="Arial"/>
          <w:sz w:val="28"/>
          <w:szCs w:val="28"/>
          <w:lang w:val="en-IN"/>
        </w:rPr>
      </w:pPr>
      <w:r w:rsidRPr="00C04D7E">
        <w:rPr>
          <w:rFonts w:ascii="Arial" w:hAnsi="Arial" w:cs="Arial"/>
          <w:sz w:val="28"/>
          <w:szCs w:val="28"/>
          <w:lang w:val="en-IN"/>
        </w:rPr>
        <w:t xml:space="preserve">Natural causes : </w:t>
      </w:r>
    </w:p>
    <w:p w:rsidR="00747265" w:rsidRPr="00C04D7E" w:rsidRDefault="00747265" w:rsidP="00C04D7E">
      <w:pPr>
        <w:pStyle w:val="ListParagraph"/>
        <w:numPr>
          <w:ilvl w:val="0"/>
          <w:numId w:val="64"/>
        </w:numPr>
        <w:jc w:val="both"/>
        <w:rPr>
          <w:rFonts w:ascii="Arial" w:hAnsi="Arial" w:cs="Arial"/>
          <w:sz w:val="28"/>
          <w:szCs w:val="28"/>
          <w:lang w:val="en-IN"/>
        </w:rPr>
      </w:pPr>
      <w:r w:rsidRPr="00C04D7E">
        <w:rPr>
          <w:rFonts w:ascii="Arial" w:hAnsi="Arial" w:cs="Arial"/>
          <w:sz w:val="28"/>
          <w:szCs w:val="28"/>
          <w:lang w:val="en-IN"/>
        </w:rPr>
        <w:t xml:space="preserve">Demographic factors: </w:t>
      </w:r>
    </w:p>
    <w:p w:rsidR="00747265" w:rsidRPr="00CD019C" w:rsidRDefault="00CD019C" w:rsidP="00CD019C">
      <w:pPr>
        <w:jc w:val="both"/>
        <w:rPr>
          <w:rFonts w:ascii="Arial" w:hAnsi="Arial" w:cs="Arial"/>
          <w:b/>
          <w:sz w:val="28"/>
          <w:szCs w:val="28"/>
          <w:lang w:val="en-IN"/>
        </w:rPr>
      </w:pPr>
      <w:r>
        <w:rPr>
          <w:rFonts w:ascii="Arial" w:hAnsi="Arial" w:cs="Arial"/>
          <w:sz w:val="28"/>
          <w:szCs w:val="28"/>
          <w:lang w:val="en-IN"/>
        </w:rPr>
        <w:t xml:space="preserve">                    </w:t>
      </w:r>
      <w:r w:rsidR="00747265" w:rsidRPr="00CD019C">
        <w:rPr>
          <w:rFonts w:ascii="Arial" w:hAnsi="Arial" w:cs="Arial"/>
          <w:b/>
          <w:sz w:val="28"/>
          <w:szCs w:val="28"/>
          <w:lang w:val="en-IN"/>
        </w:rPr>
        <w:t>Economic factors:</w:t>
      </w:r>
    </w:p>
    <w:p w:rsidR="00747265" w:rsidRPr="00C04D7E" w:rsidRDefault="00747265" w:rsidP="00C04D7E">
      <w:pPr>
        <w:pStyle w:val="ListParagraph"/>
        <w:numPr>
          <w:ilvl w:val="0"/>
          <w:numId w:val="65"/>
        </w:numPr>
        <w:jc w:val="both"/>
        <w:rPr>
          <w:rFonts w:ascii="Arial" w:hAnsi="Arial" w:cs="Arial"/>
          <w:sz w:val="28"/>
          <w:szCs w:val="28"/>
          <w:lang w:val="en-IN"/>
        </w:rPr>
      </w:pPr>
      <w:r w:rsidRPr="00C04D7E">
        <w:rPr>
          <w:rFonts w:ascii="Arial" w:hAnsi="Arial" w:cs="Arial"/>
          <w:sz w:val="28"/>
          <w:szCs w:val="28"/>
          <w:lang w:val="en-IN"/>
        </w:rPr>
        <w:t xml:space="preserve">Low agriculture productivity per labour : </w:t>
      </w:r>
    </w:p>
    <w:p w:rsidR="00747265" w:rsidRPr="00C04D7E" w:rsidRDefault="00747265" w:rsidP="00C04D7E">
      <w:pPr>
        <w:pStyle w:val="ListParagraph"/>
        <w:numPr>
          <w:ilvl w:val="0"/>
          <w:numId w:val="65"/>
        </w:numPr>
        <w:jc w:val="both"/>
        <w:rPr>
          <w:rFonts w:ascii="Arial" w:hAnsi="Arial" w:cs="Arial"/>
          <w:sz w:val="28"/>
          <w:szCs w:val="28"/>
          <w:lang w:val="en-IN"/>
        </w:rPr>
      </w:pPr>
      <w:r w:rsidRPr="00C04D7E">
        <w:rPr>
          <w:rFonts w:ascii="Arial" w:hAnsi="Arial" w:cs="Arial"/>
          <w:sz w:val="28"/>
          <w:szCs w:val="28"/>
          <w:lang w:val="en-IN"/>
        </w:rPr>
        <w:t xml:space="preserve">Unequal distribution of land and property </w:t>
      </w:r>
    </w:p>
    <w:p w:rsidR="00747265" w:rsidRPr="00C04D7E" w:rsidRDefault="00747265" w:rsidP="00C04D7E">
      <w:pPr>
        <w:pStyle w:val="ListParagraph"/>
        <w:numPr>
          <w:ilvl w:val="0"/>
          <w:numId w:val="65"/>
        </w:numPr>
        <w:jc w:val="both"/>
        <w:rPr>
          <w:rFonts w:ascii="Arial" w:hAnsi="Arial" w:cs="Arial"/>
          <w:sz w:val="28"/>
          <w:szCs w:val="28"/>
          <w:lang w:val="en-IN"/>
        </w:rPr>
      </w:pPr>
      <w:r w:rsidRPr="00C04D7E">
        <w:rPr>
          <w:rFonts w:ascii="Arial" w:hAnsi="Arial" w:cs="Arial"/>
          <w:sz w:val="28"/>
          <w:szCs w:val="28"/>
          <w:lang w:val="en-IN"/>
        </w:rPr>
        <w:t xml:space="preserve">Minimal development </w:t>
      </w:r>
      <w:r w:rsidR="00CD019C">
        <w:rPr>
          <w:rFonts w:ascii="Arial" w:hAnsi="Arial" w:cs="Arial"/>
          <w:sz w:val="28"/>
          <w:szCs w:val="28"/>
          <w:lang w:val="en-IN"/>
        </w:rPr>
        <w:t xml:space="preserve">of small and cottage industry: </w:t>
      </w:r>
    </w:p>
    <w:p w:rsidR="00747265" w:rsidRPr="00C04D7E" w:rsidRDefault="00747265" w:rsidP="00C04D7E">
      <w:pPr>
        <w:pStyle w:val="ListParagraph"/>
        <w:numPr>
          <w:ilvl w:val="0"/>
          <w:numId w:val="65"/>
        </w:numPr>
        <w:jc w:val="both"/>
        <w:rPr>
          <w:rFonts w:ascii="Arial" w:hAnsi="Arial" w:cs="Arial"/>
          <w:sz w:val="28"/>
          <w:szCs w:val="28"/>
          <w:lang w:val="en-IN"/>
        </w:rPr>
      </w:pPr>
      <w:r w:rsidRPr="00C04D7E">
        <w:rPr>
          <w:rFonts w:ascii="Arial" w:hAnsi="Arial" w:cs="Arial"/>
          <w:sz w:val="28"/>
          <w:szCs w:val="28"/>
          <w:lang w:val="en-IN"/>
        </w:rPr>
        <w:t xml:space="preserve">Rapid increase in prices : </w:t>
      </w:r>
    </w:p>
    <w:p w:rsidR="00383F81" w:rsidRPr="00C04D7E" w:rsidRDefault="00383F81" w:rsidP="00C04D7E">
      <w:pPr>
        <w:pStyle w:val="ListParagraph"/>
        <w:numPr>
          <w:ilvl w:val="0"/>
          <w:numId w:val="65"/>
        </w:numPr>
        <w:jc w:val="both"/>
        <w:rPr>
          <w:rFonts w:ascii="Arial" w:hAnsi="Arial" w:cs="Arial"/>
          <w:sz w:val="28"/>
          <w:szCs w:val="28"/>
          <w:lang w:val="en-IN"/>
        </w:rPr>
      </w:pPr>
      <w:r w:rsidRPr="00C04D7E">
        <w:rPr>
          <w:rFonts w:ascii="Arial" w:hAnsi="Arial" w:cs="Arial"/>
          <w:sz w:val="28"/>
          <w:szCs w:val="28"/>
          <w:lang w:val="en-IN"/>
        </w:rPr>
        <w:t xml:space="preserve">High rate of </w:t>
      </w:r>
      <w:r w:rsidR="000D44D4">
        <w:rPr>
          <w:rFonts w:ascii="Arial" w:hAnsi="Arial" w:cs="Arial"/>
          <w:sz w:val="28"/>
          <w:szCs w:val="28"/>
          <w:lang w:val="en-IN"/>
        </w:rPr>
        <w:t>unemployment</w:t>
      </w:r>
      <w:r w:rsidRPr="00C04D7E">
        <w:rPr>
          <w:rFonts w:ascii="Arial" w:hAnsi="Arial" w:cs="Arial"/>
          <w:sz w:val="28"/>
          <w:szCs w:val="28"/>
          <w:lang w:val="en-IN"/>
        </w:rPr>
        <w:t>:</w:t>
      </w:r>
      <w:r w:rsidR="0018120D" w:rsidRPr="00C04D7E">
        <w:rPr>
          <w:rFonts w:ascii="Arial" w:hAnsi="Arial" w:cs="Arial"/>
          <w:sz w:val="28"/>
          <w:szCs w:val="28"/>
          <w:lang w:val="en-IN"/>
        </w:rPr>
        <w:t xml:space="preserve"> </w:t>
      </w:r>
    </w:p>
    <w:p w:rsidR="0018120D" w:rsidRPr="00C04D7E" w:rsidRDefault="0018120D"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 xml:space="preserve">Social reasons: </w:t>
      </w:r>
    </w:p>
    <w:p w:rsidR="0018120D" w:rsidRPr="00C04D7E" w:rsidRDefault="0018120D" w:rsidP="00C04D7E">
      <w:pPr>
        <w:pStyle w:val="ListParagraph"/>
        <w:numPr>
          <w:ilvl w:val="0"/>
          <w:numId w:val="66"/>
        </w:numPr>
        <w:jc w:val="both"/>
        <w:rPr>
          <w:rFonts w:ascii="Arial" w:hAnsi="Arial" w:cs="Arial"/>
          <w:sz w:val="28"/>
          <w:szCs w:val="28"/>
          <w:lang w:val="en-IN"/>
        </w:rPr>
      </w:pPr>
      <w:r w:rsidRPr="00C04D7E">
        <w:rPr>
          <w:rFonts w:ascii="Arial" w:hAnsi="Arial" w:cs="Arial"/>
          <w:sz w:val="28"/>
          <w:szCs w:val="28"/>
          <w:lang w:val="en-IN"/>
        </w:rPr>
        <w:t>low level of education</w:t>
      </w:r>
    </w:p>
    <w:p w:rsidR="0018120D" w:rsidRPr="00C04D7E" w:rsidRDefault="0018120D" w:rsidP="00C04D7E">
      <w:pPr>
        <w:pStyle w:val="ListParagraph"/>
        <w:numPr>
          <w:ilvl w:val="0"/>
          <w:numId w:val="66"/>
        </w:numPr>
        <w:jc w:val="both"/>
        <w:rPr>
          <w:rFonts w:ascii="Arial" w:hAnsi="Arial" w:cs="Arial"/>
          <w:sz w:val="28"/>
          <w:szCs w:val="28"/>
          <w:lang w:val="en-IN"/>
        </w:rPr>
      </w:pPr>
      <w:r w:rsidRPr="00C04D7E">
        <w:rPr>
          <w:rFonts w:ascii="Arial" w:hAnsi="Arial" w:cs="Arial"/>
          <w:sz w:val="28"/>
          <w:szCs w:val="28"/>
          <w:lang w:val="en-IN"/>
        </w:rPr>
        <w:t>Gender inequalities</w:t>
      </w:r>
    </w:p>
    <w:p w:rsidR="0018120D" w:rsidRPr="00C04D7E" w:rsidRDefault="0018120D"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Other reasons:</w:t>
      </w:r>
    </w:p>
    <w:p w:rsidR="0018120D" w:rsidRPr="00C04D7E" w:rsidRDefault="0018120D" w:rsidP="00C04D7E">
      <w:pPr>
        <w:pStyle w:val="ListParagraph"/>
        <w:numPr>
          <w:ilvl w:val="0"/>
          <w:numId w:val="67"/>
        </w:numPr>
        <w:jc w:val="both"/>
        <w:rPr>
          <w:rFonts w:ascii="Arial" w:hAnsi="Arial" w:cs="Arial"/>
          <w:sz w:val="28"/>
          <w:szCs w:val="28"/>
          <w:lang w:val="en-IN"/>
        </w:rPr>
      </w:pPr>
      <w:r w:rsidRPr="00C04D7E">
        <w:rPr>
          <w:rFonts w:ascii="Arial" w:hAnsi="Arial" w:cs="Arial"/>
          <w:sz w:val="28"/>
          <w:szCs w:val="28"/>
          <w:lang w:val="en-IN"/>
        </w:rPr>
        <w:t xml:space="preserve">War </w:t>
      </w:r>
    </w:p>
    <w:p w:rsidR="0018120D" w:rsidRPr="00C04D7E" w:rsidRDefault="0018120D" w:rsidP="00C04D7E">
      <w:pPr>
        <w:pStyle w:val="ListParagraph"/>
        <w:numPr>
          <w:ilvl w:val="0"/>
          <w:numId w:val="67"/>
        </w:numPr>
        <w:jc w:val="both"/>
        <w:rPr>
          <w:rFonts w:ascii="Arial" w:hAnsi="Arial" w:cs="Arial"/>
          <w:sz w:val="28"/>
          <w:szCs w:val="28"/>
          <w:lang w:val="en-IN"/>
        </w:rPr>
      </w:pPr>
      <w:r w:rsidRPr="00C04D7E">
        <w:rPr>
          <w:rFonts w:ascii="Arial" w:hAnsi="Arial" w:cs="Arial"/>
          <w:sz w:val="28"/>
          <w:szCs w:val="28"/>
          <w:lang w:val="en-IN"/>
        </w:rPr>
        <w:t xml:space="preserve">Increase in defense expenditure </w:t>
      </w:r>
    </w:p>
    <w:p w:rsidR="0018120D" w:rsidRPr="00C04D7E" w:rsidRDefault="0018120D" w:rsidP="00C04D7E">
      <w:pPr>
        <w:pStyle w:val="ListParagraph"/>
        <w:numPr>
          <w:ilvl w:val="0"/>
          <w:numId w:val="67"/>
        </w:numPr>
        <w:jc w:val="both"/>
        <w:rPr>
          <w:rFonts w:ascii="Arial" w:hAnsi="Arial" w:cs="Arial"/>
          <w:sz w:val="28"/>
          <w:szCs w:val="28"/>
          <w:lang w:val="en-IN"/>
        </w:rPr>
      </w:pPr>
      <w:r w:rsidRPr="00C04D7E">
        <w:rPr>
          <w:rFonts w:ascii="Arial" w:hAnsi="Arial" w:cs="Arial"/>
          <w:sz w:val="28"/>
          <w:szCs w:val="28"/>
          <w:lang w:val="en-IN"/>
        </w:rPr>
        <w:t xml:space="preserve">Defective policies : </w:t>
      </w:r>
    </w:p>
    <w:p w:rsidR="0018120D" w:rsidRPr="00C04D7E" w:rsidRDefault="0018120D" w:rsidP="00C04D7E">
      <w:pPr>
        <w:pStyle w:val="ListParagraph"/>
        <w:ind w:left="2160"/>
        <w:jc w:val="both"/>
        <w:rPr>
          <w:rFonts w:ascii="Arial" w:hAnsi="Arial" w:cs="Arial"/>
          <w:sz w:val="28"/>
          <w:szCs w:val="28"/>
          <w:lang w:val="en-IN"/>
        </w:rPr>
      </w:pPr>
    </w:p>
    <w:p w:rsidR="0018120D" w:rsidRPr="00C04D7E" w:rsidRDefault="0018120D" w:rsidP="00C04D7E">
      <w:pPr>
        <w:pStyle w:val="ListParagraph"/>
        <w:ind w:left="2160"/>
        <w:jc w:val="both"/>
        <w:rPr>
          <w:rFonts w:ascii="Arial" w:hAnsi="Arial" w:cs="Arial"/>
          <w:sz w:val="28"/>
          <w:szCs w:val="28"/>
          <w:lang w:val="en-IN"/>
        </w:rPr>
      </w:pPr>
    </w:p>
    <w:p w:rsidR="0018120D" w:rsidRPr="00C04D7E" w:rsidRDefault="0018120D"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lastRenderedPageBreak/>
        <w:t xml:space="preserve">Measures to reduce poverty: </w:t>
      </w:r>
    </w:p>
    <w:p w:rsidR="0018120D" w:rsidRPr="00C04D7E" w:rsidRDefault="0018120D" w:rsidP="00C04D7E">
      <w:pPr>
        <w:pStyle w:val="ListParagraph"/>
        <w:numPr>
          <w:ilvl w:val="0"/>
          <w:numId w:val="68"/>
        </w:numPr>
        <w:jc w:val="both"/>
        <w:rPr>
          <w:rFonts w:ascii="Arial" w:hAnsi="Arial" w:cs="Arial"/>
          <w:sz w:val="28"/>
          <w:szCs w:val="28"/>
          <w:lang w:val="en-IN"/>
        </w:rPr>
      </w:pPr>
      <w:r w:rsidRPr="00C04D7E">
        <w:rPr>
          <w:rFonts w:ascii="Arial" w:hAnsi="Arial" w:cs="Arial"/>
          <w:sz w:val="28"/>
          <w:szCs w:val="28"/>
          <w:lang w:val="en-IN"/>
        </w:rPr>
        <w:t>To increase agricultural productivity</w:t>
      </w:r>
    </w:p>
    <w:p w:rsidR="00E31ACC" w:rsidRDefault="0018120D" w:rsidP="00C04D7E">
      <w:pPr>
        <w:pStyle w:val="ListParagraph"/>
        <w:numPr>
          <w:ilvl w:val="0"/>
          <w:numId w:val="68"/>
        </w:numPr>
        <w:jc w:val="both"/>
        <w:rPr>
          <w:rFonts w:ascii="Arial" w:hAnsi="Arial" w:cs="Arial"/>
          <w:sz w:val="28"/>
          <w:szCs w:val="28"/>
          <w:lang w:val="en-IN"/>
        </w:rPr>
      </w:pPr>
      <w:r w:rsidRPr="00E31ACC">
        <w:rPr>
          <w:rFonts w:ascii="Arial" w:hAnsi="Arial" w:cs="Arial"/>
          <w:sz w:val="28"/>
          <w:szCs w:val="28"/>
          <w:lang w:val="en-IN"/>
        </w:rPr>
        <w:t xml:space="preserve">Development of small scall industies </w:t>
      </w:r>
    </w:p>
    <w:p w:rsidR="0018120D" w:rsidRPr="00E31ACC" w:rsidRDefault="0018120D" w:rsidP="00C04D7E">
      <w:pPr>
        <w:pStyle w:val="ListParagraph"/>
        <w:numPr>
          <w:ilvl w:val="0"/>
          <w:numId w:val="68"/>
        </w:numPr>
        <w:jc w:val="both"/>
        <w:rPr>
          <w:rFonts w:ascii="Arial" w:hAnsi="Arial" w:cs="Arial"/>
          <w:sz w:val="28"/>
          <w:szCs w:val="28"/>
          <w:lang w:val="en-IN"/>
        </w:rPr>
      </w:pPr>
      <w:r w:rsidRPr="00E31ACC">
        <w:rPr>
          <w:rFonts w:ascii="Arial" w:hAnsi="Arial" w:cs="Arial"/>
          <w:sz w:val="28"/>
          <w:szCs w:val="28"/>
          <w:lang w:val="en-IN"/>
        </w:rPr>
        <w:t>Dveloppment of unorganised sector :</w:t>
      </w:r>
    </w:p>
    <w:p w:rsidR="0018120D" w:rsidRPr="00C04D7E" w:rsidRDefault="0018120D" w:rsidP="00C04D7E">
      <w:pPr>
        <w:pStyle w:val="ListParagraph"/>
        <w:numPr>
          <w:ilvl w:val="0"/>
          <w:numId w:val="68"/>
        </w:numPr>
        <w:jc w:val="both"/>
        <w:rPr>
          <w:rFonts w:ascii="Arial" w:hAnsi="Arial" w:cs="Arial"/>
          <w:sz w:val="28"/>
          <w:szCs w:val="28"/>
          <w:lang w:val="en-IN"/>
        </w:rPr>
      </w:pPr>
      <w:r w:rsidRPr="00C04D7E">
        <w:rPr>
          <w:rFonts w:ascii="Arial" w:hAnsi="Arial" w:cs="Arial"/>
          <w:sz w:val="28"/>
          <w:szCs w:val="28"/>
          <w:lang w:val="en-IN"/>
        </w:rPr>
        <w:t>Use of appropriate tax policy.</w:t>
      </w:r>
    </w:p>
    <w:p w:rsidR="0018120D" w:rsidRPr="00C04D7E" w:rsidRDefault="0018120D" w:rsidP="00C04D7E">
      <w:pPr>
        <w:pStyle w:val="ListParagraph"/>
        <w:numPr>
          <w:ilvl w:val="0"/>
          <w:numId w:val="68"/>
        </w:numPr>
        <w:jc w:val="both"/>
        <w:rPr>
          <w:rFonts w:ascii="Arial" w:hAnsi="Arial" w:cs="Arial"/>
          <w:sz w:val="28"/>
          <w:szCs w:val="28"/>
          <w:lang w:val="en-IN"/>
        </w:rPr>
      </w:pPr>
      <w:r w:rsidRPr="00C04D7E">
        <w:rPr>
          <w:rFonts w:ascii="Arial" w:hAnsi="Arial" w:cs="Arial"/>
          <w:sz w:val="28"/>
          <w:szCs w:val="28"/>
          <w:lang w:val="en-IN"/>
        </w:rPr>
        <w:t>Rise of human capital investment</w:t>
      </w:r>
    </w:p>
    <w:p w:rsidR="0018120D" w:rsidRPr="00C04D7E" w:rsidRDefault="0018120D" w:rsidP="00C04D7E">
      <w:pPr>
        <w:pStyle w:val="ListParagraph"/>
        <w:numPr>
          <w:ilvl w:val="0"/>
          <w:numId w:val="68"/>
        </w:numPr>
        <w:jc w:val="both"/>
        <w:rPr>
          <w:rFonts w:ascii="Arial" w:hAnsi="Arial" w:cs="Arial"/>
          <w:sz w:val="28"/>
          <w:szCs w:val="28"/>
          <w:lang w:val="en-IN"/>
        </w:rPr>
      </w:pPr>
      <w:r w:rsidRPr="00C04D7E">
        <w:rPr>
          <w:rFonts w:ascii="Arial" w:hAnsi="Arial" w:cs="Arial"/>
          <w:sz w:val="28"/>
          <w:szCs w:val="28"/>
          <w:lang w:val="en-IN"/>
        </w:rPr>
        <w:t>Goods and services at reasonable rates.</w:t>
      </w:r>
    </w:p>
    <w:p w:rsidR="0018120D" w:rsidRPr="00C04D7E" w:rsidRDefault="0018120D"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 xml:space="preserve">Emploement Programmes: </w:t>
      </w:r>
    </w:p>
    <w:p w:rsidR="0018120D" w:rsidRPr="00C04D7E" w:rsidRDefault="0018120D" w:rsidP="00C04D7E">
      <w:pPr>
        <w:pStyle w:val="ListParagraph"/>
        <w:numPr>
          <w:ilvl w:val="0"/>
          <w:numId w:val="69"/>
        </w:numPr>
        <w:jc w:val="both"/>
        <w:rPr>
          <w:rFonts w:ascii="Arial" w:hAnsi="Arial" w:cs="Arial"/>
          <w:sz w:val="28"/>
          <w:szCs w:val="28"/>
          <w:lang w:val="en-IN"/>
        </w:rPr>
      </w:pPr>
      <w:r w:rsidRPr="00C04D7E">
        <w:rPr>
          <w:rFonts w:ascii="Arial" w:hAnsi="Arial" w:cs="Arial"/>
          <w:sz w:val="28"/>
          <w:szCs w:val="28"/>
          <w:lang w:val="en-IN"/>
        </w:rPr>
        <w:t>Self employent programme</w:t>
      </w:r>
    </w:p>
    <w:p w:rsidR="00AA53A2" w:rsidRPr="00C04D7E" w:rsidRDefault="00AA53A2" w:rsidP="00C04D7E">
      <w:pPr>
        <w:pStyle w:val="ListParagraph"/>
        <w:numPr>
          <w:ilvl w:val="0"/>
          <w:numId w:val="69"/>
        </w:numPr>
        <w:jc w:val="both"/>
        <w:rPr>
          <w:rFonts w:ascii="Arial" w:hAnsi="Arial" w:cs="Arial"/>
          <w:sz w:val="28"/>
          <w:szCs w:val="28"/>
          <w:lang w:val="en-IN"/>
        </w:rPr>
      </w:pPr>
      <w:r w:rsidRPr="00C04D7E">
        <w:rPr>
          <w:rFonts w:ascii="Arial" w:hAnsi="Arial" w:cs="Arial"/>
          <w:sz w:val="28"/>
          <w:szCs w:val="28"/>
          <w:lang w:val="en-IN"/>
        </w:rPr>
        <w:t>Wage employement scheme</w:t>
      </w:r>
    </w:p>
    <w:p w:rsidR="00AA53A2" w:rsidRPr="00C04D7E" w:rsidRDefault="00AA53A2" w:rsidP="00C04D7E">
      <w:pPr>
        <w:pStyle w:val="ListParagraph"/>
        <w:numPr>
          <w:ilvl w:val="0"/>
          <w:numId w:val="69"/>
        </w:numPr>
        <w:jc w:val="both"/>
        <w:rPr>
          <w:rFonts w:ascii="Arial" w:hAnsi="Arial" w:cs="Arial"/>
          <w:sz w:val="28"/>
          <w:szCs w:val="28"/>
          <w:lang w:val="en-IN"/>
        </w:rPr>
      </w:pPr>
      <w:r w:rsidRPr="00C04D7E">
        <w:rPr>
          <w:rFonts w:ascii="Arial" w:hAnsi="Arial" w:cs="Arial"/>
          <w:sz w:val="28"/>
          <w:szCs w:val="28"/>
          <w:lang w:val="en-IN"/>
        </w:rPr>
        <w:t>Prime Minister Rojgar yojana (PMRY)</w:t>
      </w:r>
    </w:p>
    <w:p w:rsidR="00AA53A2" w:rsidRPr="00C04D7E" w:rsidRDefault="00AA53A2" w:rsidP="00C04D7E">
      <w:pPr>
        <w:pStyle w:val="ListParagraph"/>
        <w:numPr>
          <w:ilvl w:val="0"/>
          <w:numId w:val="69"/>
        </w:numPr>
        <w:jc w:val="both"/>
        <w:rPr>
          <w:rFonts w:ascii="Arial" w:hAnsi="Arial" w:cs="Arial"/>
          <w:sz w:val="28"/>
          <w:szCs w:val="28"/>
          <w:lang w:val="en-IN"/>
        </w:rPr>
      </w:pPr>
      <w:r w:rsidRPr="00C04D7E">
        <w:rPr>
          <w:rFonts w:ascii="Arial" w:hAnsi="Arial" w:cs="Arial"/>
          <w:sz w:val="28"/>
          <w:szCs w:val="28"/>
          <w:lang w:val="en-IN"/>
        </w:rPr>
        <w:t>National Rural Employement Gurantee Act,2005(NREGA) : its main objective is of creating assets through public construction activities and to provide employement to one person per family of minimum 100 days to rural and urban poor as well. In 2009, NREGA was reformed as ‘Mahatma Gandhi National Rural Employement Gurantee Act  (MGNREGA).</w:t>
      </w:r>
    </w:p>
    <w:p w:rsidR="00AA53A2" w:rsidRPr="00C04D7E" w:rsidRDefault="00AA53A2"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 xml:space="preserve">Housing schemes:  </w:t>
      </w:r>
    </w:p>
    <w:p w:rsidR="00AA53A2" w:rsidRPr="00C04D7E" w:rsidRDefault="00FC6DE6" w:rsidP="00C04D7E">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Social security schemes</w:t>
      </w:r>
    </w:p>
    <w:p w:rsidR="00FC6DE6" w:rsidRPr="005756E5" w:rsidRDefault="00FC6DE6" w:rsidP="005756E5">
      <w:pPr>
        <w:pStyle w:val="ListParagraph"/>
        <w:numPr>
          <w:ilvl w:val="0"/>
          <w:numId w:val="61"/>
        </w:numPr>
        <w:jc w:val="both"/>
        <w:rPr>
          <w:rFonts w:ascii="Arial" w:hAnsi="Arial" w:cs="Arial"/>
          <w:sz w:val="28"/>
          <w:szCs w:val="28"/>
          <w:lang w:val="en-IN"/>
        </w:rPr>
      </w:pPr>
      <w:r w:rsidRPr="00C04D7E">
        <w:rPr>
          <w:rFonts w:ascii="Arial" w:hAnsi="Arial" w:cs="Arial"/>
          <w:sz w:val="28"/>
          <w:szCs w:val="28"/>
          <w:lang w:val="en-IN"/>
        </w:rPr>
        <w:t>Jandhan yojna</w:t>
      </w:r>
    </w:p>
    <w:p w:rsidR="00FC6DE6" w:rsidRPr="00C04D7E" w:rsidRDefault="00FC6DE6" w:rsidP="00C04D7E">
      <w:pPr>
        <w:pStyle w:val="ListParagraph"/>
        <w:ind w:left="2160"/>
        <w:jc w:val="both"/>
        <w:rPr>
          <w:rFonts w:ascii="Arial" w:hAnsi="Arial" w:cs="Arial"/>
          <w:sz w:val="28"/>
          <w:szCs w:val="28"/>
          <w:lang w:val="en-IN"/>
        </w:rPr>
      </w:pPr>
    </w:p>
    <w:p w:rsidR="00FC6DE6" w:rsidRPr="005756E5" w:rsidRDefault="00BB04F4" w:rsidP="00C04D7E">
      <w:pPr>
        <w:pStyle w:val="Title"/>
        <w:jc w:val="both"/>
        <w:rPr>
          <w:rFonts w:ascii="Arial" w:hAnsi="Arial" w:cs="Arial"/>
          <w:b/>
          <w:sz w:val="28"/>
          <w:szCs w:val="28"/>
        </w:rPr>
      </w:pPr>
      <w:r w:rsidRPr="005756E5">
        <w:rPr>
          <w:rFonts w:ascii="Arial" w:hAnsi="Arial" w:cs="Arial"/>
          <w:b/>
          <w:sz w:val="28"/>
          <w:szCs w:val="28"/>
        </w:rPr>
        <w:t xml:space="preserve">Ch6  </w:t>
      </w:r>
      <w:r w:rsidR="000D44D4">
        <w:rPr>
          <w:rFonts w:ascii="Arial" w:hAnsi="Arial" w:cs="Arial"/>
          <w:b/>
          <w:sz w:val="28"/>
          <w:szCs w:val="28"/>
        </w:rPr>
        <w:t>Unemployment</w:t>
      </w:r>
    </w:p>
    <w:p w:rsidR="00FC6DE6" w:rsidRPr="00C04D7E" w:rsidRDefault="00BB04F4" w:rsidP="00C04D7E">
      <w:pPr>
        <w:pStyle w:val="ListParagraph"/>
        <w:numPr>
          <w:ilvl w:val="0"/>
          <w:numId w:val="70"/>
        </w:numPr>
        <w:jc w:val="both"/>
        <w:rPr>
          <w:rFonts w:ascii="Arial" w:hAnsi="Arial" w:cs="Arial"/>
          <w:sz w:val="28"/>
          <w:szCs w:val="28"/>
          <w:lang w:val="en-IN"/>
        </w:rPr>
      </w:pPr>
      <w:r w:rsidRPr="007C7438">
        <w:rPr>
          <w:rFonts w:ascii="Arial" w:hAnsi="Arial" w:cs="Arial"/>
          <w:b/>
          <w:sz w:val="28"/>
          <w:szCs w:val="28"/>
          <w:lang w:val="en-IN"/>
        </w:rPr>
        <w:t xml:space="preserve">Meaning of </w:t>
      </w:r>
      <w:r w:rsidR="000D44D4">
        <w:rPr>
          <w:rFonts w:ascii="Arial" w:hAnsi="Arial" w:cs="Arial"/>
          <w:b/>
          <w:sz w:val="28"/>
          <w:szCs w:val="28"/>
          <w:lang w:val="en-IN"/>
        </w:rPr>
        <w:t>unemployment</w:t>
      </w:r>
      <w:r w:rsidRPr="00C04D7E">
        <w:rPr>
          <w:rFonts w:ascii="Arial" w:hAnsi="Arial" w:cs="Arial"/>
          <w:sz w:val="28"/>
          <w:szCs w:val="28"/>
          <w:lang w:val="en-IN"/>
        </w:rPr>
        <w:t xml:space="preserve"> : </w:t>
      </w:r>
      <w:r w:rsidR="000D44D4">
        <w:rPr>
          <w:rFonts w:ascii="Arial" w:hAnsi="Arial" w:cs="Arial"/>
          <w:sz w:val="28"/>
          <w:szCs w:val="28"/>
          <w:lang w:val="en-IN"/>
        </w:rPr>
        <w:t>Unemployment</w:t>
      </w:r>
      <w:r w:rsidRPr="00C04D7E">
        <w:rPr>
          <w:rFonts w:ascii="Arial" w:hAnsi="Arial" w:cs="Arial"/>
          <w:sz w:val="28"/>
          <w:szCs w:val="28"/>
          <w:lang w:val="en-IN"/>
        </w:rPr>
        <w:t xml:space="preserve"> is a situation were a situation were a person is willing to work but doesnt get work.</w:t>
      </w:r>
    </w:p>
    <w:p w:rsidR="00BB04F4" w:rsidRPr="00C04D7E" w:rsidRDefault="00BB04F4" w:rsidP="00C04D7E">
      <w:pPr>
        <w:pStyle w:val="ListParagraph"/>
        <w:jc w:val="both"/>
        <w:rPr>
          <w:rFonts w:ascii="Arial" w:hAnsi="Arial" w:cs="Arial"/>
          <w:sz w:val="28"/>
          <w:szCs w:val="28"/>
          <w:lang w:val="en-IN"/>
        </w:rPr>
      </w:pPr>
      <w:r w:rsidRPr="007C7438">
        <w:rPr>
          <w:rFonts w:ascii="Arial" w:hAnsi="Arial" w:cs="Arial"/>
          <w:b/>
          <w:sz w:val="28"/>
          <w:szCs w:val="28"/>
          <w:lang w:val="en-IN"/>
        </w:rPr>
        <w:t>According to prof. Pigou,</w:t>
      </w:r>
      <w:r w:rsidR="007C7438">
        <w:rPr>
          <w:rFonts w:ascii="Arial" w:hAnsi="Arial" w:cs="Arial"/>
          <w:sz w:val="28"/>
          <w:szCs w:val="28"/>
          <w:lang w:val="en-IN"/>
        </w:rPr>
        <w:t xml:space="preserve"> “A</w:t>
      </w:r>
      <w:r w:rsidRPr="00C04D7E">
        <w:rPr>
          <w:rFonts w:ascii="Arial" w:hAnsi="Arial" w:cs="Arial"/>
          <w:sz w:val="28"/>
          <w:szCs w:val="28"/>
          <w:lang w:val="en-IN"/>
        </w:rPr>
        <w:t xml:space="preserve"> person is said to be unemployed only when he is willing to work but it is not able to find work”.</w:t>
      </w:r>
    </w:p>
    <w:p w:rsidR="00BB04F4" w:rsidRPr="00C04D7E" w:rsidRDefault="00BB04F4" w:rsidP="00C04D7E">
      <w:pPr>
        <w:pStyle w:val="ListParagraph"/>
        <w:numPr>
          <w:ilvl w:val="0"/>
          <w:numId w:val="70"/>
        </w:numPr>
        <w:jc w:val="both"/>
        <w:rPr>
          <w:rFonts w:ascii="Arial" w:hAnsi="Arial" w:cs="Arial"/>
          <w:sz w:val="28"/>
          <w:szCs w:val="28"/>
          <w:lang w:val="en-IN"/>
        </w:rPr>
      </w:pPr>
      <w:r w:rsidRPr="007C7438">
        <w:rPr>
          <w:rFonts w:ascii="Arial" w:hAnsi="Arial" w:cs="Arial"/>
          <w:b/>
          <w:sz w:val="28"/>
          <w:szCs w:val="28"/>
          <w:lang w:val="en-IN"/>
        </w:rPr>
        <w:t xml:space="preserve">Nature  of </w:t>
      </w:r>
      <w:r w:rsidR="000D44D4">
        <w:rPr>
          <w:rFonts w:ascii="Arial" w:hAnsi="Arial" w:cs="Arial"/>
          <w:b/>
          <w:sz w:val="28"/>
          <w:szCs w:val="28"/>
          <w:lang w:val="en-IN"/>
        </w:rPr>
        <w:t>unemployment</w:t>
      </w:r>
      <w:r w:rsidRPr="00C04D7E">
        <w:rPr>
          <w:rFonts w:ascii="Arial" w:hAnsi="Arial" w:cs="Arial"/>
          <w:sz w:val="28"/>
          <w:szCs w:val="28"/>
          <w:lang w:val="en-IN"/>
        </w:rPr>
        <w:t xml:space="preserve"> : it is given by Shri raj committe report in 2011-12</w:t>
      </w:r>
    </w:p>
    <w:p w:rsidR="00BB04F4" w:rsidRPr="00C04D7E" w:rsidRDefault="00BB04F4" w:rsidP="00C04D7E">
      <w:pPr>
        <w:pStyle w:val="ListParagraph"/>
        <w:numPr>
          <w:ilvl w:val="0"/>
          <w:numId w:val="71"/>
        </w:numPr>
        <w:jc w:val="both"/>
        <w:rPr>
          <w:rFonts w:ascii="Arial" w:hAnsi="Arial" w:cs="Arial"/>
          <w:sz w:val="28"/>
          <w:szCs w:val="28"/>
          <w:lang w:val="en-IN"/>
        </w:rPr>
      </w:pPr>
      <w:r w:rsidRPr="00C04D7E">
        <w:rPr>
          <w:rFonts w:ascii="Arial" w:hAnsi="Arial" w:cs="Arial"/>
          <w:sz w:val="28"/>
          <w:szCs w:val="28"/>
          <w:lang w:val="en-IN"/>
        </w:rPr>
        <w:t xml:space="preserve">Time : </w:t>
      </w:r>
    </w:p>
    <w:p w:rsidR="007C7438" w:rsidRDefault="007C7438" w:rsidP="00C04D7E">
      <w:pPr>
        <w:pStyle w:val="ListParagraph"/>
        <w:numPr>
          <w:ilvl w:val="0"/>
          <w:numId w:val="71"/>
        </w:numPr>
        <w:jc w:val="both"/>
        <w:rPr>
          <w:rFonts w:ascii="Arial" w:hAnsi="Arial" w:cs="Arial"/>
          <w:sz w:val="28"/>
          <w:szCs w:val="28"/>
          <w:lang w:val="en-IN"/>
        </w:rPr>
      </w:pPr>
      <w:r>
        <w:rPr>
          <w:rFonts w:ascii="Arial" w:hAnsi="Arial" w:cs="Arial"/>
          <w:sz w:val="28"/>
          <w:szCs w:val="28"/>
          <w:lang w:val="en-IN"/>
        </w:rPr>
        <w:t xml:space="preserve">Income </w:t>
      </w:r>
    </w:p>
    <w:p w:rsidR="007C7438" w:rsidRDefault="00BB04F4" w:rsidP="00C04D7E">
      <w:pPr>
        <w:pStyle w:val="ListParagraph"/>
        <w:numPr>
          <w:ilvl w:val="0"/>
          <w:numId w:val="71"/>
        </w:numPr>
        <w:jc w:val="both"/>
        <w:rPr>
          <w:rFonts w:ascii="Arial" w:hAnsi="Arial" w:cs="Arial"/>
          <w:sz w:val="28"/>
          <w:szCs w:val="28"/>
          <w:lang w:val="en-IN"/>
        </w:rPr>
      </w:pPr>
      <w:r w:rsidRPr="007C7438">
        <w:rPr>
          <w:rFonts w:ascii="Arial" w:hAnsi="Arial" w:cs="Arial"/>
          <w:sz w:val="28"/>
          <w:szCs w:val="28"/>
          <w:lang w:val="en-IN"/>
        </w:rPr>
        <w:t xml:space="preserve"> Willingness </w:t>
      </w:r>
    </w:p>
    <w:p w:rsidR="00BB04F4" w:rsidRPr="007C7438" w:rsidRDefault="00BB04F4" w:rsidP="00C04D7E">
      <w:pPr>
        <w:pStyle w:val="ListParagraph"/>
        <w:numPr>
          <w:ilvl w:val="0"/>
          <w:numId w:val="71"/>
        </w:numPr>
        <w:jc w:val="both"/>
        <w:rPr>
          <w:rFonts w:ascii="Arial" w:hAnsi="Arial" w:cs="Arial"/>
          <w:sz w:val="28"/>
          <w:szCs w:val="28"/>
          <w:lang w:val="en-IN"/>
        </w:rPr>
      </w:pPr>
      <w:r w:rsidRPr="007C7438">
        <w:rPr>
          <w:rFonts w:ascii="Arial" w:hAnsi="Arial" w:cs="Arial"/>
          <w:sz w:val="28"/>
          <w:szCs w:val="28"/>
          <w:lang w:val="en-IN"/>
        </w:rPr>
        <w:t xml:space="preserve">Productivity </w:t>
      </w:r>
    </w:p>
    <w:p w:rsidR="00BB04F4" w:rsidRPr="00C04D7E" w:rsidRDefault="0019790E" w:rsidP="00C04D7E">
      <w:pPr>
        <w:pStyle w:val="ListParagraph"/>
        <w:numPr>
          <w:ilvl w:val="0"/>
          <w:numId w:val="70"/>
        </w:numPr>
        <w:jc w:val="both"/>
        <w:rPr>
          <w:rFonts w:ascii="Arial" w:hAnsi="Arial" w:cs="Arial"/>
          <w:sz w:val="28"/>
          <w:szCs w:val="28"/>
          <w:lang w:val="en-IN"/>
        </w:rPr>
      </w:pPr>
      <w:r>
        <w:rPr>
          <w:rFonts w:ascii="Arial" w:hAnsi="Arial" w:cs="Arial"/>
          <w:sz w:val="28"/>
          <w:szCs w:val="28"/>
          <w:lang w:val="en-IN"/>
        </w:rPr>
        <w:t>Types of Unemploy</w:t>
      </w:r>
      <w:r w:rsidR="00BB04F4" w:rsidRPr="00C04D7E">
        <w:rPr>
          <w:rFonts w:ascii="Arial" w:hAnsi="Arial" w:cs="Arial"/>
          <w:sz w:val="28"/>
          <w:szCs w:val="28"/>
          <w:lang w:val="en-IN"/>
        </w:rPr>
        <w:t>ment</w:t>
      </w:r>
    </w:p>
    <w:p w:rsidR="00BB04F4" w:rsidRDefault="00727C19" w:rsidP="00C04D7E">
      <w:pPr>
        <w:pStyle w:val="ListParagraph"/>
        <w:numPr>
          <w:ilvl w:val="0"/>
          <w:numId w:val="72"/>
        </w:numPr>
        <w:jc w:val="both"/>
        <w:rPr>
          <w:rFonts w:ascii="Arial" w:hAnsi="Arial" w:cs="Arial"/>
          <w:sz w:val="28"/>
          <w:szCs w:val="28"/>
          <w:lang w:val="en-IN"/>
        </w:rPr>
      </w:pPr>
      <w:r w:rsidRPr="00727C19">
        <w:rPr>
          <w:rFonts w:ascii="Arial" w:hAnsi="Arial" w:cs="Arial"/>
          <w:b/>
          <w:sz w:val="28"/>
          <w:szCs w:val="28"/>
          <w:lang w:val="en-IN"/>
        </w:rPr>
        <w:t>Open unemploy</w:t>
      </w:r>
      <w:r w:rsidR="00BB04F4" w:rsidRPr="00727C19">
        <w:rPr>
          <w:rFonts w:ascii="Arial" w:hAnsi="Arial" w:cs="Arial"/>
          <w:b/>
          <w:sz w:val="28"/>
          <w:szCs w:val="28"/>
          <w:lang w:val="en-IN"/>
        </w:rPr>
        <w:t>ment:</w:t>
      </w:r>
      <w:r w:rsidR="00BB04F4" w:rsidRPr="00C04D7E">
        <w:rPr>
          <w:rFonts w:ascii="Arial" w:hAnsi="Arial" w:cs="Arial"/>
          <w:sz w:val="28"/>
          <w:szCs w:val="28"/>
          <w:lang w:val="en-IN"/>
        </w:rPr>
        <w:t xml:space="preserve"> those individual who are ready t</w:t>
      </w:r>
      <w:r>
        <w:rPr>
          <w:rFonts w:ascii="Arial" w:hAnsi="Arial" w:cs="Arial"/>
          <w:sz w:val="28"/>
          <w:szCs w:val="28"/>
          <w:lang w:val="en-IN"/>
        </w:rPr>
        <w:t xml:space="preserve">o work at current wage rate </w:t>
      </w:r>
      <w:r w:rsidR="00BB04F4" w:rsidRPr="00C04D7E">
        <w:rPr>
          <w:rFonts w:ascii="Arial" w:hAnsi="Arial" w:cs="Arial"/>
          <w:sz w:val="28"/>
          <w:szCs w:val="28"/>
          <w:lang w:val="en-IN"/>
        </w:rPr>
        <w:t xml:space="preserve"> and posses qualifications too , but do not get any job are said to </w:t>
      </w:r>
      <w:r w:rsidR="00BB04F4" w:rsidRPr="00C04D7E">
        <w:rPr>
          <w:rFonts w:ascii="Arial" w:hAnsi="Arial" w:cs="Arial"/>
          <w:sz w:val="28"/>
          <w:szCs w:val="28"/>
          <w:lang w:val="en-IN"/>
        </w:rPr>
        <w:lastRenderedPageBreak/>
        <w:t>be fully unemployed or openly unemployed. Open une</w:t>
      </w:r>
      <w:r>
        <w:rPr>
          <w:rFonts w:ascii="Arial" w:hAnsi="Arial" w:cs="Arial"/>
          <w:sz w:val="28"/>
          <w:szCs w:val="28"/>
          <w:lang w:val="en-IN"/>
        </w:rPr>
        <w:t>mploy</w:t>
      </w:r>
      <w:r w:rsidR="00BB04F4" w:rsidRPr="00C04D7E">
        <w:rPr>
          <w:rFonts w:ascii="Arial" w:hAnsi="Arial" w:cs="Arial"/>
          <w:sz w:val="28"/>
          <w:szCs w:val="28"/>
          <w:lang w:val="en-IN"/>
        </w:rPr>
        <w:t>ment can be seen more among the age group of 15 to 25 years.</w:t>
      </w:r>
    </w:p>
    <w:p w:rsidR="00901DD5" w:rsidRPr="00901DD5" w:rsidRDefault="00901DD5" w:rsidP="00901DD5">
      <w:pPr>
        <w:ind w:left="1080"/>
        <w:jc w:val="both"/>
        <w:rPr>
          <w:rFonts w:ascii="Arial" w:hAnsi="Arial" w:cs="Arial"/>
          <w:sz w:val="28"/>
          <w:szCs w:val="28"/>
          <w:lang w:val="en-IN"/>
        </w:rPr>
      </w:pPr>
    </w:p>
    <w:p w:rsidR="00BB04F4" w:rsidRDefault="00901DD5" w:rsidP="00C04D7E">
      <w:pPr>
        <w:pStyle w:val="ListParagraph"/>
        <w:numPr>
          <w:ilvl w:val="0"/>
          <w:numId w:val="72"/>
        </w:numPr>
        <w:jc w:val="both"/>
        <w:rPr>
          <w:rFonts w:ascii="Arial" w:hAnsi="Arial" w:cs="Arial"/>
          <w:sz w:val="28"/>
          <w:szCs w:val="28"/>
          <w:lang w:val="en-IN"/>
        </w:rPr>
      </w:pPr>
      <w:r w:rsidRPr="00901DD5">
        <w:rPr>
          <w:rFonts w:ascii="Arial" w:hAnsi="Arial" w:cs="Arial"/>
          <w:b/>
          <w:sz w:val="28"/>
          <w:szCs w:val="28"/>
          <w:lang w:val="en-IN"/>
        </w:rPr>
        <w:t>Under-employ</w:t>
      </w:r>
      <w:r w:rsidR="00BB04F4" w:rsidRPr="00901DD5">
        <w:rPr>
          <w:rFonts w:ascii="Arial" w:hAnsi="Arial" w:cs="Arial"/>
          <w:b/>
          <w:sz w:val="28"/>
          <w:szCs w:val="28"/>
          <w:lang w:val="en-IN"/>
        </w:rPr>
        <w:t>ment</w:t>
      </w:r>
      <w:r w:rsidR="00BB04F4" w:rsidRPr="00C04D7E">
        <w:rPr>
          <w:rFonts w:ascii="Arial" w:hAnsi="Arial" w:cs="Arial"/>
          <w:sz w:val="28"/>
          <w:szCs w:val="28"/>
          <w:lang w:val="en-IN"/>
        </w:rPr>
        <w:t>: when labo</w:t>
      </w:r>
      <w:r>
        <w:rPr>
          <w:rFonts w:ascii="Arial" w:hAnsi="Arial" w:cs="Arial"/>
          <w:sz w:val="28"/>
          <w:szCs w:val="28"/>
          <w:lang w:val="en-IN"/>
        </w:rPr>
        <w:t>u</w:t>
      </w:r>
      <w:r w:rsidR="00BB04F4" w:rsidRPr="00C04D7E">
        <w:rPr>
          <w:rFonts w:ascii="Arial" w:hAnsi="Arial" w:cs="Arial"/>
          <w:sz w:val="28"/>
          <w:szCs w:val="28"/>
          <w:lang w:val="en-IN"/>
        </w:rPr>
        <w:t>rs cannot utilize their capabilities fully and for certain period accept less capable job is said to be unemployed. Ex. A labour working in industry gets work only for 5hours instead of 8 years.</w:t>
      </w:r>
    </w:p>
    <w:p w:rsidR="00901DD5" w:rsidRPr="00901DD5" w:rsidRDefault="00901DD5" w:rsidP="00901DD5">
      <w:pPr>
        <w:pStyle w:val="ListParagraph"/>
        <w:rPr>
          <w:rFonts w:ascii="Arial" w:hAnsi="Arial" w:cs="Arial"/>
          <w:sz w:val="28"/>
          <w:szCs w:val="28"/>
          <w:lang w:val="en-IN"/>
        </w:rPr>
      </w:pPr>
    </w:p>
    <w:p w:rsidR="00901DD5" w:rsidRPr="00C04D7E" w:rsidRDefault="00901DD5" w:rsidP="00901DD5">
      <w:pPr>
        <w:pStyle w:val="ListParagraph"/>
        <w:ind w:left="1440"/>
        <w:jc w:val="both"/>
        <w:rPr>
          <w:rFonts w:ascii="Arial" w:hAnsi="Arial" w:cs="Arial"/>
          <w:sz w:val="28"/>
          <w:szCs w:val="28"/>
          <w:lang w:val="en-IN"/>
        </w:rPr>
      </w:pPr>
    </w:p>
    <w:p w:rsidR="00BB04F4" w:rsidRDefault="00901DD5" w:rsidP="00C04D7E">
      <w:pPr>
        <w:pStyle w:val="ListParagraph"/>
        <w:numPr>
          <w:ilvl w:val="0"/>
          <w:numId w:val="72"/>
        </w:numPr>
        <w:jc w:val="both"/>
        <w:rPr>
          <w:rFonts w:ascii="Arial" w:hAnsi="Arial" w:cs="Arial"/>
          <w:sz w:val="28"/>
          <w:szCs w:val="28"/>
          <w:lang w:val="en-IN"/>
        </w:rPr>
      </w:pPr>
      <w:r w:rsidRPr="00901DD5">
        <w:rPr>
          <w:rFonts w:ascii="Arial" w:hAnsi="Arial" w:cs="Arial"/>
          <w:b/>
          <w:sz w:val="28"/>
          <w:szCs w:val="28"/>
          <w:lang w:val="en-IN"/>
        </w:rPr>
        <w:t>Disguised unemploy</w:t>
      </w:r>
      <w:r w:rsidR="00BB04F4" w:rsidRPr="00901DD5">
        <w:rPr>
          <w:rFonts w:ascii="Arial" w:hAnsi="Arial" w:cs="Arial"/>
          <w:b/>
          <w:sz w:val="28"/>
          <w:szCs w:val="28"/>
          <w:lang w:val="en-IN"/>
        </w:rPr>
        <w:t>ment:</w:t>
      </w:r>
      <w:r w:rsidR="00BB04F4" w:rsidRPr="00C04D7E">
        <w:rPr>
          <w:rFonts w:ascii="Arial" w:hAnsi="Arial" w:cs="Arial"/>
          <w:sz w:val="28"/>
          <w:szCs w:val="28"/>
          <w:lang w:val="en-IN"/>
        </w:rPr>
        <w:t xml:space="preserve"> it also means ‘HIDDEN </w:t>
      </w:r>
      <w:r w:rsidR="000D44D4">
        <w:rPr>
          <w:rFonts w:ascii="Arial" w:hAnsi="Arial" w:cs="Arial"/>
          <w:sz w:val="28"/>
          <w:szCs w:val="28"/>
          <w:lang w:val="en-IN"/>
        </w:rPr>
        <w:t>UNEMPLOYMENT</w:t>
      </w:r>
      <w:r w:rsidR="00BB04F4" w:rsidRPr="00C04D7E">
        <w:rPr>
          <w:rFonts w:ascii="Arial" w:hAnsi="Arial" w:cs="Arial"/>
          <w:sz w:val="28"/>
          <w:szCs w:val="28"/>
          <w:lang w:val="en-IN"/>
        </w:rPr>
        <w:t>’. In any activity if too many persons are employed at the given level of technology, and when few persons are removed from the work , the total production does not change, then</w:t>
      </w:r>
      <w:r>
        <w:rPr>
          <w:rFonts w:ascii="Arial" w:hAnsi="Arial" w:cs="Arial"/>
          <w:sz w:val="28"/>
          <w:szCs w:val="28"/>
          <w:lang w:val="en-IN"/>
        </w:rPr>
        <w:t xml:space="preserve"> there exist disguised unemploy</w:t>
      </w:r>
      <w:r w:rsidR="00BB04F4" w:rsidRPr="00C04D7E">
        <w:rPr>
          <w:rFonts w:ascii="Arial" w:hAnsi="Arial" w:cs="Arial"/>
          <w:sz w:val="28"/>
          <w:szCs w:val="28"/>
          <w:lang w:val="en-IN"/>
        </w:rPr>
        <w:t>ment.</w:t>
      </w:r>
    </w:p>
    <w:p w:rsidR="00901DD5" w:rsidRPr="00C04D7E" w:rsidRDefault="00901DD5" w:rsidP="00901DD5">
      <w:pPr>
        <w:pStyle w:val="ListParagraph"/>
        <w:ind w:left="1440"/>
        <w:jc w:val="both"/>
        <w:rPr>
          <w:rFonts w:ascii="Arial" w:hAnsi="Arial" w:cs="Arial"/>
          <w:sz w:val="28"/>
          <w:szCs w:val="28"/>
          <w:lang w:val="en-IN"/>
        </w:rPr>
      </w:pPr>
    </w:p>
    <w:p w:rsidR="00BB04F4" w:rsidRDefault="00BB04F4" w:rsidP="00C04D7E">
      <w:pPr>
        <w:pStyle w:val="ListParagraph"/>
        <w:numPr>
          <w:ilvl w:val="0"/>
          <w:numId w:val="72"/>
        </w:numPr>
        <w:jc w:val="both"/>
        <w:rPr>
          <w:rFonts w:ascii="Arial" w:hAnsi="Arial" w:cs="Arial"/>
          <w:sz w:val="28"/>
          <w:szCs w:val="28"/>
          <w:lang w:val="en-IN"/>
        </w:rPr>
      </w:pPr>
      <w:r w:rsidRPr="00901DD5">
        <w:rPr>
          <w:rFonts w:ascii="Arial" w:hAnsi="Arial" w:cs="Arial"/>
          <w:b/>
          <w:sz w:val="28"/>
          <w:szCs w:val="28"/>
          <w:lang w:val="en-IN"/>
        </w:rPr>
        <w:t>Cyclical unemployment</w:t>
      </w:r>
      <w:r w:rsidRPr="00C04D7E">
        <w:rPr>
          <w:rFonts w:ascii="Arial" w:hAnsi="Arial" w:cs="Arial"/>
          <w:sz w:val="28"/>
          <w:szCs w:val="28"/>
          <w:lang w:val="en-IN"/>
        </w:rPr>
        <w:t xml:space="preserve"> : when an cycle is followed in the economy the</w:t>
      </w:r>
      <w:r w:rsidR="00901DD5">
        <w:rPr>
          <w:rFonts w:ascii="Arial" w:hAnsi="Arial" w:cs="Arial"/>
          <w:sz w:val="28"/>
          <w:szCs w:val="28"/>
          <w:lang w:val="en-IN"/>
        </w:rPr>
        <w:t>n there exist cyclical unemploy</w:t>
      </w:r>
      <w:r w:rsidRPr="00C04D7E">
        <w:rPr>
          <w:rFonts w:ascii="Arial" w:hAnsi="Arial" w:cs="Arial"/>
          <w:sz w:val="28"/>
          <w:szCs w:val="28"/>
          <w:lang w:val="en-IN"/>
        </w:rPr>
        <w:t>ment. Ex. Boom, depression in the economy.</w:t>
      </w:r>
    </w:p>
    <w:p w:rsidR="00901DD5" w:rsidRPr="00901DD5" w:rsidRDefault="00901DD5" w:rsidP="00901DD5">
      <w:pPr>
        <w:pStyle w:val="ListParagraph"/>
        <w:rPr>
          <w:rFonts w:ascii="Arial" w:hAnsi="Arial" w:cs="Arial"/>
          <w:sz w:val="28"/>
          <w:szCs w:val="28"/>
          <w:lang w:val="en-IN"/>
        </w:rPr>
      </w:pPr>
    </w:p>
    <w:p w:rsidR="00901DD5" w:rsidRPr="00C04D7E" w:rsidRDefault="00901DD5" w:rsidP="00901DD5">
      <w:pPr>
        <w:pStyle w:val="ListParagraph"/>
        <w:ind w:left="1440"/>
        <w:jc w:val="both"/>
        <w:rPr>
          <w:rFonts w:ascii="Arial" w:hAnsi="Arial" w:cs="Arial"/>
          <w:sz w:val="28"/>
          <w:szCs w:val="28"/>
          <w:lang w:val="en-IN"/>
        </w:rPr>
      </w:pPr>
    </w:p>
    <w:p w:rsidR="00BB04F4" w:rsidRDefault="00901DD5" w:rsidP="00C04D7E">
      <w:pPr>
        <w:pStyle w:val="ListParagraph"/>
        <w:numPr>
          <w:ilvl w:val="0"/>
          <w:numId w:val="72"/>
        </w:numPr>
        <w:jc w:val="both"/>
        <w:rPr>
          <w:rFonts w:ascii="Arial" w:hAnsi="Arial" w:cs="Arial"/>
          <w:sz w:val="28"/>
          <w:szCs w:val="28"/>
          <w:lang w:val="en-IN"/>
        </w:rPr>
      </w:pPr>
      <w:r w:rsidRPr="00901DD5">
        <w:rPr>
          <w:rFonts w:ascii="Arial" w:hAnsi="Arial" w:cs="Arial"/>
          <w:b/>
          <w:sz w:val="28"/>
          <w:szCs w:val="28"/>
          <w:lang w:val="en-IN"/>
        </w:rPr>
        <w:t>Frictional unemploy</w:t>
      </w:r>
      <w:r w:rsidR="00BB04F4" w:rsidRPr="00901DD5">
        <w:rPr>
          <w:rFonts w:ascii="Arial" w:hAnsi="Arial" w:cs="Arial"/>
          <w:b/>
          <w:sz w:val="28"/>
          <w:szCs w:val="28"/>
          <w:lang w:val="en-IN"/>
        </w:rPr>
        <w:t>ment:</w:t>
      </w:r>
      <w:r w:rsidR="00BB04F4" w:rsidRPr="00C04D7E">
        <w:rPr>
          <w:rFonts w:ascii="Arial" w:hAnsi="Arial" w:cs="Arial"/>
          <w:sz w:val="28"/>
          <w:szCs w:val="28"/>
          <w:lang w:val="en-IN"/>
        </w:rPr>
        <w:t xml:space="preserve"> when in production process, because of changes in demand or production or new technology,new goods enter in the the market and </w:t>
      </w:r>
      <w:r w:rsidR="000D44D4">
        <w:rPr>
          <w:rFonts w:ascii="Arial" w:hAnsi="Arial" w:cs="Arial"/>
          <w:sz w:val="28"/>
          <w:szCs w:val="28"/>
          <w:lang w:val="en-IN"/>
        </w:rPr>
        <w:t>unemployment</w:t>
      </w:r>
      <w:r w:rsidR="00BB04F4" w:rsidRPr="00C04D7E">
        <w:rPr>
          <w:rFonts w:ascii="Arial" w:hAnsi="Arial" w:cs="Arial"/>
          <w:sz w:val="28"/>
          <w:szCs w:val="28"/>
          <w:lang w:val="en-IN"/>
        </w:rPr>
        <w:t xml:space="preserve"> arises, then this </w:t>
      </w:r>
      <w:r w:rsidR="000D44D4">
        <w:rPr>
          <w:rFonts w:ascii="Arial" w:hAnsi="Arial" w:cs="Arial"/>
          <w:sz w:val="28"/>
          <w:szCs w:val="28"/>
          <w:lang w:val="en-IN"/>
        </w:rPr>
        <w:t>unemployment</w:t>
      </w:r>
      <w:r w:rsidR="00BB04F4" w:rsidRPr="00C04D7E">
        <w:rPr>
          <w:rFonts w:ascii="Arial" w:hAnsi="Arial" w:cs="Arial"/>
          <w:sz w:val="28"/>
          <w:szCs w:val="28"/>
          <w:lang w:val="en-IN"/>
        </w:rPr>
        <w:t xml:space="preserve"> is frictional </w:t>
      </w:r>
      <w:r w:rsidR="000D44D4">
        <w:rPr>
          <w:rFonts w:ascii="Arial" w:hAnsi="Arial" w:cs="Arial"/>
          <w:sz w:val="28"/>
          <w:szCs w:val="28"/>
          <w:lang w:val="en-IN"/>
        </w:rPr>
        <w:t>unemployment</w:t>
      </w:r>
      <w:r w:rsidR="00BB04F4" w:rsidRPr="00C04D7E">
        <w:rPr>
          <w:rFonts w:ascii="Arial" w:hAnsi="Arial" w:cs="Arial"/>
          <w:sz w:val="28"/>
          <w:szCs w:val="28"/>
          <w:lang w:val="en-IN"/>
        </w:rPr>
        <w:t>.</w:t>
      </w:r>
    </w:p>
    <w:p w:rsidR="000D44D4" w:rsidRPr="00C04D7E" w:rsidRDefault="000D44D4" w:rsidP="00F83DD9">
      <w:pPr>
        <w:pStyle w:val="ListParagraph"/>
        <w:ind w:left="1440"/>
        <w:jc w:val="both"/>
        <w:rPr>
          <w:rFonts w:ascii="Arial" w:hAnsi="Arial" w:cs="Arial"/>
          <w:sz w:val="28"/>
          <w:szCs w:val="28"/>
          <w:lang w:val="en-IN"/>
        </w:rPr>
      </w:pPr>
    </w:p>
    <w:p w:rsidR="00FC6DE6" w:rsidRDefault="00B72019" w:rsidP="00C04D7E">
      <w:pPr>
        <w:pStyle w:val="ListParagraph"/>
        <w:numPr>
          <w:ilvl w:val="0"/>
          <w:numId w:val="70"/>
        </w:numPr>
        <w:jc w:val="both"/>
        <w:rPr>
          <w:rFonts w:ascii="Arial" w:hAnsi="Arial" w:cs="Arial"/>
          <w:b/>
          <w:sz w:val="28"/>
          <w:szCs w:val="28"/>
          <w:lang w:val="en-IN"/>
        </w:rPr>
      </w:pPr>
      <w:r w:rsidRPr="003B2C3B">
        <w:rPr>
          <w:rFonts w:ascii="Arial" w:hAnsi="Arial" w:cs="Arial"/>
          <w:b/>
          <w:sz w:val="28"/>
          <w:szCs w:val="28"/>
          <w:lang w:val="en-IN"/>
        </w:rPr>
        <w:t xml:space="preserve">Causes of </w:t>
      </w:r>
      <w:r w:rsidR="000D44D4" w:rsidRPr="003B2C3B">
        <w:rPr>
          <w:rFonts w:ascii="Arial" w:hAnsi="Arial" w:cs="Arial"/>
          <w:b/>
          <w:sz w:val="28"/>
          <w:szCs w:val="28"/>
          <w:lang w:val="en-IN"/>
        </w:rPr>
        <w:t>unemployment</w:t>
      </w:r>
      <w:r w:rsidRPr="003B2C3B">
        <w:rPr>
          <w:rFonts w:ascii="Arial" w:hAnsi="Arial" w:cs="Arial"/>
          <w:b/>
          <w:sz w:val="28"/>
          <w:szCs w:val="28"/>
          <w:lang w:val="en-IN"/>
        </w:rPr>
        <w:t>:</w:t>
      </w:r>
    </w:p>
    <w:p w:rsidR="003B2C3B" w:rsidRPr="003B2C3B" w:rsidRDefault="003B2C3B" w:rsidP="00C04D7E">
      <w:pPr>
        <w:pStyle w:val="ListParagraph"/>
        <w:numPr>
          <w:ilvl w:val="0"/>
          <w:numId w:val="70"/>
        </w:numPr>
        <w:jc w:val="both"/>
        <w:rPr>
          <w:rFonts w:ascii="Arial" w:hAnsi="Arial" w:cs="Arial"/>
          <w:b/>
          <w:sz w:val="28"/>
          <w:szCs w:val="28"/>
          <w:lang w:val="en-IN"/>
        </w:rPr>
      </w:pPr>
    </w:p>
    <w:p w:rsidR="00B72019" w:rsidRPr="00C04D7E" w:rsidRDefault="00B72019"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High rate of population growth</w:t>
      </w:r>
    </w:p>
    <w:p w:rsidR="00B72019" w:rsidRPr="00C04D7E" w:rsidRDefault="000E12F7" w:rsidP="00C04D7E">
      <w:pPr>
        <w:pStyle w:val="ListParagraph"/>
        <w:numPr>
          <w:ilvl w:val="0"/>
          <w:numId w:val="73"/>
        </w:numPr>
        <w:jc w:val="both"/>
        <w:rPr>
          <w:rFonts w:ascii="Arial" w:hAnsi="Arial" w:cs="Arial"/>
          <w:sz w:val="28"/>
          <w:szCs w:val="28"/>
          <w:lang w:val="en-IN"/>
        </w:rPr>
      </w:pPr>
      <w:r>
        <w:rPr>
          <w:rFonts w:ascii="Arial" w:hAnsi="Arial" w:cs="Arial"/>
          <w:sz w:val="28"/>
          <w:szCs w:val="28"/>
          <w:lang w:val="en-IN"/>
        </w:rPr>
        <w:t>Slow rise in employ</w:t>
      </w:r>
      <w:r w:rsidR="00B72019" w:rsidRPr="00C04D7E">
        <w:rPr>
          <w:rFonts w:ascii="Arial" w:hAnsi="Arial" w:cs="Arial"/>
          <w:sz w:val="28"/>
          <w:szCs w:val="28"/>
          <w:lang w:val="en-IN"/>
        </w:rPr>
        <w:t>ment op</w:t>
      </w:r>
      <w:r w:rsidR="00626B3A">
        <w:rPr>
          <w:rFonts w:ascii="Arial" w:hAnsi="Arial" w:cs="Arial"/>
          <w:sz w:val="28"/>
          <w:szCs w:val="28"/>
          <w:lang w:val="en-IN"/>
        </w:rPr>
        <w:t>portunities</w:t>
      </w:r>
    </w:p>
    <w:p w:rsidR="00B72019" w:rsidRPr="00C04D7E" w:rsidRDefault="00B72019"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Low Rate Of Savings &amp; Investment</w:t>
      </w:r>
    </w:p>
    <w:p w:rsidR="001C321D" w:rsidRDefault="00B72019" w:rsidP="001C321D">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 xml:space="preserve">Capital intensive production technique: </w:t>
      </w:r>
    </w:p>
    <w:p w:rsidR="00103079" w:rsidRPr="001C321D" w:rsidRDefault="00B72019" w:rsidP="001C321D">
      <w:pPr>
        <w:pStyle w:val="ListParagraph"/>
        <w:numPr>
          <w:ilvl w:val="0"/>
          <w:numId w:val="73"/>
        </w:numPr>
        <w:jc w:val="both"/>
        <w:rPr>
          <w:rFonts w:ascii="Arial" w:hAnsi="Arial" w:cs="Arial"/>
          <w:sz w:val="28"/>
          <w:szCs w:val="28"/>
          <w:lang w:val="en-IN"/>
        </w:rPr>
      </w:pPr>
      <w:r w:rsidRPr="001C321D">
        <w:rPr>
          <w:rFonts w:ascii="Arial" w:hAnsi="Arial" w:cs="Arial"/>
          <w:sz w:val="28"/>
          <w:szCs w:val="28"/>
          <w:lang w:val="en-IN"/>
        </w:rPr>
        <w:t xml:space="preserve">Lack of vocational education </w:t>
      </w:r>
    </w:p>
    <w:p w:rsidR="00103079" w:rsidRPr="00C04D7E" w:rsidRDefault="00103079"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 xml:space="preserve">Lack of manpower planning </w:t>
      </w:r>
    </w:p>
    <w:p w:rsidR="005B6BE5" w:rsidRPr="00C04D7E" w:rsidRDefault="005B6BE5"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 xml:space="preserve">Inefficiency of public sector </w:t>
      </w:r>
    </w:p>
    <w:p w:rsidR="005B6BE5" w:rsidRPr="00C04D7E" w:rsidRDefault="005B6BE5" w:rsidP="00C04D7E">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Negligence towards agriculture sector</w:t>
      </w:r>
    </w:p>
    <w:p w:rsidR="00D808EF" w:rsidRDefault="00AA1C49" w:rsidP="00D808EF">
      <w:pPr>
        <w:pStyle w:val="ListParagraph"/>
        <w:numPr>
          <w:ilvl w:val="0"/>
          <w:numId w:val="73"/>
        </w:numPr>
        <w:jc w:val="both"/>
        <w:rPr>
          <w:rFonts w:ascii="Arial" w:hAnsi="Arial" w:cs="Arial"/>
          <w:sz w:val="28"/>
          <w:szCs w:val="28"/>
          <w:lang w:val="en-IN"/>
        </w:rPr>
      </w:pPr>
      <w:r w:rsidRPr="00C04D7E">
        <w:rPr>
          <w:rFonts w:ascii="Arial" w:hAnsi="Arial" w:cs="Arial"/>
          <w:sz w:val="28"/>
          <w:szCs w:val="28"/>
          <w:lang w:val="en-IN"/>
        </w:rPr>
        <w:t xml:space="preserve">Low mobility of workers </w:t>
      </w:r>
    </w:p>
    <w:p w:rsidR="00F61BB8" w:rsidRDefault="004427BE" w:rsidP="00D808EF">
      <w:pPr>
        <w:pStyle w:val="ListParagraph"/>
        <w:numPr>
          <w:ilvl w:val="0"/>
          <w:numId w:val="73"/>
        </w:numPr>
        <w:jc w:val="both"/>
        <w:rPr>
          <w:rFonts w:ascii="Arial" w:hAnsi="Arial" w:cs="Arial"/>
          <w:sz w:val="28"/>
          <w:szCs w:val="28"/>
          <w:lang w:val="en-IN"/>
        </w:rPr>
      </w:pPr>
      <w:r>
        <w:rPr>
          <w:rFonts w:ascii="Arial" w:hAnsi="Arial" w:cs="Arial"/>
          <w:sz w:val="28"/>
          <w:szCs w:val="28"/>
          <w:lang w:val="en-IN"/>
        </w:rPr>
        <w:t>Lack of infrastructural faci</w:t>
      </w:r>
      <w:r w:rsidR="00F61BB8" w:rsidRPr="00D808EF">
        <w:rPr>
          <w:rFonts w:ascii="Arial" w:hAnsi="Arial" w:cs="Arial"/>
          <w:sz w:val="28"/>
          <w:szCs w:val="28"/>
          <w:lang w:val="en-IN"/>
        </w:rPr>
        <w:t>lities</w:t>
      </w:r>
    </w:p>
    <w:p w:rsidR="004427BE" w:rsidRPr="004427BE" w:rsidRDefault="004427BE" w:rsidP="004427BE">
      <w:pPr>
        <w:jc w:val="both"/>
        <w:rPr>
          <w:rFonts w:ascii="Arial" w:hAnsi="Arial" w:cs="Arial"/>
          <w:sz w:val="28"/>
          <w:szCs w:val="28"/>
          <w:lang w:val="en-IN"/>
        </w:rPr>
      </w:pPr>
    </w:p>
    <w:p w:rsidR="002B58C6" w:rsidRPr="002277C3" w:rsidRDefault="002B58C6" w:rsidP="00C04D7E">
      <w:pPr>
        <w:pStyle w:val="ListParagraph"/>
        <w:numPr>
          <w:ilvl w:val="0"/>
          <w:numId w:val="70"/>
        </w:numPr>
        <w:jc w:val="both"/>
        <w:rPr>
          <w:rFonts w:ascii="Arial" w:hAnsi="Arial" w:cs="Arial"/>
          <w:b/>
          <w:sz w:val="28"/>
          <w:szCs w:val="28"/>
          <w:lang w:val="en-IN"/>
        </w:rPr>
      </w:pPr>
      <w:r w:rsidRPr="002277C3">
        <w:rPr>
          <w:rFonts w:ascii="Arial" w:hAnsi="Arial" w:cs="Arial"/>
          <w:b/>
          <w:sz w:val="28"/>
          <w:szCs w:val="28"/>
          <w:lang w:val="en-IN"/>
        </w:rPr>
        <w:lastRenderedPageBreak/>
        <w:t xml:space="preserve">Measures to reduce </w:t>
      </w:r>
      <w:r w:rsidR="000D44D4" w:rsidRPr="002277C3">
        <w:rPr>
          <w:rFonts w:ascii="Arial" w:hAnsi="Arial" w:cs="Arial"/>
          <w:b/>
          <w:sz w:val="28"/>
          <w:szCs w:val="28"/>
          <w:lang w:val="en-IN"/>
        </w:rPr>
        <w:t>unemployment</w:t>
      </w:r>
      <w:r w:rsidRPr="002277C3">
        <w:rPr>
          <w:rFonts w:ascii="Arial" w:hAnsi="Arial" w:cs="Arial"/>
          <w:b/>
          <w:sz w:val="28"/>
          <w:szCs w:val="28"/>
          <w:lang w:val="en-IN"/>
        </w:rPr>
        <w:t xml:space="preserve">: </w:t>
      </w:r>
    </w:p>
    <w:p w:rsidR="002B58C6" w:rsidRPr="00C04D7E" w:rsidRDefault="002B58C6" w:rsidP="00C04D7E">
      <w:pPr>
        <w:pStyle w:val="ListParagraph"/>
        <w:numPr>
          <w:ilvl w:val="0"/>
          <w:numId w:val="74"/>
        </w:numPr>
        <w:jc w:val="both"/>
        <w:rPr>
          <w:rFonts w:ascii="Arial" w:hAnsi="Arial" w:cs="Arial"/>
          <w:sz w:val="28"/>
          <w:szCs w:val="28"/>
          <w:lang w:val="en-IN"/>
        </w:rPr>
      </w:pPr>
      <w:r w:rsidRPr="00C04D7E">
        <w:rPr>
          <w:rFonts w:ascii="Arial" w:hAnsi="Arial" w:cs="Arial"/>
          <w:sz w:val="28"/>
          <w:szCs w:val="28"/>
          <w:lang w:val="en-IN"/>
        </w:rPr>
        <w:t xml:space="preserve">Population control </w:t>
      </w:r>
    </w:p>
    <w:p w:rsidR="002B58C6" w:rsidRPr="00C04D7E" w:rsidRDefault="002B58C6" w:rsidP="00C04D7E">
      <w:pPr>
        <w:pStyle w:val="ListParagraph"/>
        <w:numPr>
          <w:ilvl w:val="0"/>
          <w:numId w:val="74"/>
        </w:numPr>
        <w:jc w:val="both"/>
        <w:rPr>
          <w:rFonts w:ascii="Arial" w:hAnsi="Arial" w:cs="Arial"/>
          <w:sz w:val="28"/>
          <w:szCs w:val="28"/>
          <w:lang w:val="en-IN"/>
        </w:rPr>
      </w:pPr>
      <w:r w:rsidRPr="00C04D7E">
        <w:rPr>
          <w:rFonts w:ascii="Arial" w:hAnsi="Arial" w:cs="Arial"/>
          <w:sz w:val="28"/>
          <w:szCs w:val="28"/>
          <w:lang w:val="en-IN"/>
        </w:rPr>
        <w:t xml:space="preserve">Increase in the rate economic development </w:t>
      </w:r>
    </w:p>
    <w:p w:rsidR="002B58C6" w:rsidRPr="00C04D7E" w:rsidRDefault="002B58C6" w:rsidP="00C04D7E">
      <w:pPr>
        <w:pStyle w:val="ListParagraph"/>
        <w:numPr>
          <w:ilvl w:val="0"/>
          <w:numId w:val="74"/>
        </w:numPr>
        <w:jc w:val="both"/>
        <w:rPr>
          <w:rFonts w:ascii="Arial" w:hAnsi="Arial" w:cs="Arial"/>
          <w:sz w:val="28"/>
          <w:szCs w:val="28"/>
          <w:lang w:val="en-IN"/>
        </w:rPr>
      </w:pPr>
      <w:r w:rsidRPr="00C04D7E">
        <w:rPr>
          <w:rFonts w:ascii="Arial" w:hAnsi="Arial" w:cs="Arial"/>
          <w:sz w:val="28"/>
          <w:szCs w:val="28"/>
          <w:lang w:val="en-IN"/>
        </w:rPr>
        <w:t>Employ</w:t>
      </w:r>
      <w:r w:rsidR="002277C3">
        <w:rPr>
          <w:rFonts w:ascii="Arial" w:hAnsi="Arial" w:cs="Arial"/>
          <w:sz w:val="28"/>
          <w:szCs w:val="28"/>
          <w:lang w:val="en-IN"/>
        </w:rPr>
        <w:t>m</w:t>
      </w:r>
      <w:r w:rsidRPr="00C04D7E">
        <w:rPr>
          <w:rFonts w:ascii="Arial" w:hAnsi="Arial" w:cs="Arial"/>
          <w:sz w:val="28"/>
          <w:szCs w:val="28"/>
          <w:lang w:val="en-IN"/>
        </w:rPr>
        <w:t xml:space="preserve">ent oriented planning </w:t>
      </w:r>
    </w:p>
    <w:p w:rsidR="00AE10DF" w:rsidRPr="00C04D7E" w:rsidRDefault="002277C3" w:rsidP="00C04D7E">
      <w:pPr>
        <w:pStyle w:val="ListParagraph"/>
        <w:numPr>
          <w:ilvl w:val="0"/>
          <w:numId w:val="74"/>
        </w:numPr>
        <w:jc w:val="both"/>
        <w:rPr>
          <w:rFonts w:ascii="Arial" w:hAnsi="Arial" w:cs="Arial"/>
          <w:sz w:val="28"/>
          <w:szCs w:val="28"/>
          <w:lang w:val="en-IN"/>
        </w:rPr>
      </w:pPr>
      <w:r>
        <w:rPr>
          <w:rFonts w:ascii="Arial" w:hAnsi="Arial" w:cs="Arial"/>
          <w:sz w:val="28"/>
          <w:szCs w:val="28"/>
          <w:lang w:val="en-IN"/>
        </w:rPr>
        <w:t>Employ</w:t>
      </w:r>
      <w:r w:rsidR="00AE10DF" w:rsidRPr="00C04D7E">
        <w:rPr>
          <w:rFonts w:ascii="Arial" w:hAnsi="Arial" w:cs="Arial"/>
          <w:sz w:val="28"/>
          <w:szCs w:val="28"/>
          <w:lang w:val="en-IN"/>
        </w:rPr>
        <w:t>ment oriented education</w:t>
      </w:r>
    </w:p>
    <w:p w:rsidR="00AE10DF" w:rsidRPr="00C04D7E" w:rsidRDefault="00AE10DF" w:rsidP="00C04D7E">
      <w:pPr>
        <w:pStyle w:val="ListParagraph"/>
        <w:numPr>
          <w:ilvl w:val="0"/>
          <w:numId w:val="74"/>
        </w:numPr>
        <w:jc w:val="both"/>
        <w:rPr>
          <w:rFonts w:ascii="Arial" w:hAnsi="Arial" w:cs="Arial"/>
          <w:sz w:val="28"/>
          <w:szCs w:val="28"/>
          <w:lang w:val="en-IN"/>
        </w:rPr>
      </w:pPr>
      <w:r w:rsidRPr="00C04D7E">
        <w:rPr>
          <w:rFonts w:ascii="Arial" w:hAnsi="Arial" w:cs="Arial"/>
          <w:sz w:val="28"/>
          <w:szCs w:val="28"/>
          <w:lang w:val="en-IN"/>
        </w:rPr>
        <w:t xml:space="preserve">Development of small and cottage industries </w:t>
      </w:r>
    </w:p>
    <w:p w:rsidR="00AE10DF" w:rsidRPr="00C04D7E" w:rsidRDefault="00AE10DF" w:rsidP="00C04D7E">
      <w:pPr>
        <w:pStyle w:val="ListParagraph"/>
        <w:numPr>
          <w:ilvl w:val="0"/>
          <w:numId w:val="74"/>
        </w:numPr>
        <w:jc w:val="both"/>
        <w:rPr>
          <w:rFonts w:ascii="Arial" w:hAnsi="Arial" w:cs="Arial"/>
          <w:sz w:val="28"/>
          <w:szCs w:val="28"/>
          <w:lang w:val="en-IN"/>
        </w:rPr>
      </w:pPr>
      <w:r w:rsidRPr="00C04D7E">
        <w:rPr>
          <w:rFonts w:ascii="Arial" w:hAnsi="Arial" w:cs="Arial"/>
          <w:sz w:val="28"/>
          <w:szCs w:val="28"/>
          <w:lang w:val="en-IN"/>
        </w:rPr>
        <w:t xml:space="preserve">Extension of infrastructural activities </w:t>
      </w:r>
    </w:p>
    <w:p w:rsidR="00AE10DF" w:rsidRPr="005A043E" w:rsidRDefault="00AE10DF" w:rsidP="00C04D7E">
      <w:pPr>
        <w:pStyle w:val="ListParagraph"/>
        <w:numPr>
          <w:ilvl w:val="0"/>
          <w:numId w:val="70"/>
        </w:numPr>
        <w:jc w:val="both"/>
        <w:rPr>
          <w:rFonts w:ascii="Arial" w:hAnsi="Arial" w:cs="Arial"/>
          <w:b/>
          <w:sz w:val="28"/>
          <w:szCs w:val="28"/>
          <w:lang w:val="en-IN"/>
        </w:rPr>
      </w:pPr>
      <w:r w:rsidRPr="005A043E">
        <w:rPr>
          <w:rFonts w:ascii="Arial" w:hAnsi="Arial" w:cs="Arial"/>
          <w:b/>
          <w:sz w:val="28"/>
          <w:szCs w:val="28"/>
          <w:lang w:val="en-IN"/>
        </w:rPr>
        <w:t xml:space="preserve">State programme to solve unemployment: </w:t>
      </w:r>
    </w:p>
    <w:p w:rsidR="00AE10DF" w:rsidRPr="00C04D7E" w:rsidRDefault="00AE10DF" w:rsidP="00C04D7E">
      <w:pPr>
        <w:pStyle w:val="ListParagraph"/>
        <w:numPr>
          <w:ilvl w:val="0"/>
          <w:numId w:val="75"/>
        </w:numPr>
        <w:jc w:val="both"/>
        <w:rPr>
          <w:rFonts w:ascii="Arial" w:hAnsi="Arial" w:cs="Arial"/>
          <w:sz w:val="28"/>
          <w:szCs w:val="28"/>
          <w:lang w:val="en-IN"/>
        </w:rPr>
      </w:pPr>
      <w:r w:rsidRPr="005A043E">
        <w:rPr>
          <w:rFonts w:ascii="Arial" w:hAnsi="Arial" w:cs="Arial"/>
          <w:b/>
          <w:sz w:val="28"/>
          <w:szCs w:val="28"/>
          <w:lang w:val="en-IN"/>
        </w:rPr>
        <w:t>MGNREGA</w:t>
      </w:r>
      <w:r w:rsidR="005A043E">
        <w:rPr>
          <w:rFonts w:ascii="Arial" w:hAnsi="Arial" w:cs="Arial"/>
          <w:sz w:val="28"/>
          <w:szCs w:val="28"/>
          <w:lang w:val="en-IN"/>
        </w:rPr>
        <w:t xml:space="preserve"> (M</w:t>
      </w:r>
      <w:r w:rsidRPr="00C04D7E">
        <w:rPr>
          <w:rFonts w:ascii="Arial" w:hAnsi="Arial" w:cs="Arial"/>
          <w:sz w:val="28"/>
          <w:szCs w:val="28"/>
          <w:lang w:val="en-IN"/>
        </w:rPr>
        <w:t>ahatma Gandhi national rural e</w:t>
      </w:r>
      <w:r w:rsidR="0032273E">
        <w:rPr>
          <w:rFonts w:ascii="Arial" w:hAnsi="Arial" w:cs="Arial"/>
          <w:sz w:val="28"/>
          <w:szCs w:val="28"/>
          <w:lang w:val="en-IN"/>
        </w:rPr>
        <w:t>mployment guarantee act) : on Fe</w:t>
      </w:r>
      <w:r w:rsidRPr="00C04D7E">
        <w:rPr>
          <w:rFonts w:ascii="Arial" w:hAnsi="Arial" w:cs="Arial"/>
          <w:sz w:val="28"/>
          <w:szCs w:val="28"/>
          <w:lang w:val="en-IN"/>
        </w:rPr>
        <w:t>bruary 2006, MGNREGA was started with th</w:t>
      </w:r>
      <w:r w:rsidR="00925D6E">
        <w:rPr>
          <w:rFonts w:ascii="Arial" w:hAnsi="Arial" w:cs="Arial"/>
          <w:sz w:val="28"/>
          <w:szCs w:val="28"/>
          <w:lang w:val="en-IN"/>
        </w:rPr>
        <w:t>e objective of providing employ</w:t>
      </w:r>
      <w:r w:rsidRPr="00C04D7E">
        <w:rPr>
          <w:rFonts w:ascii="Arial" w:hAnsi="Arial" w:cs="Arial"/>
          <w:sz w:val="28"/>
          <w:szCs w:val="28"/>
          <w:lang w:val="en-IN"/>
        </w:rPr>
        <w:t>ment to rural people residing in backward areas of country. Thus govt declared 2</w:t>
      </w:r>
      <w:r w:rsidRPr="00C04D7E">
        <w:rPr>
          <w:rFonts w:ascii="Arial" w:hAnsi="Arial" w:cs="Arial"/>
          <w:sz w:val="28"/>
          <w:szCs w:val="28"/>
          <w:vertAlign w:val="superscript"/>
          <w:lang w:val="en-IN"/>
        </w:rPr>
        <w:t>nd</w:t>
      </w:r>
      <w:r w:rsidR="00925D6E">
        <w:rPr>
          <w:rFonts w:ascii="Arial" w:hAnsi="Arial" w:cs="Arial"/>
          <w:sz w:val="28"/>
          <w:szCs w:val="28"/>
          <w:lang w:val="en-IN"/>
        </w:rPr>
        <w:t xml:space="preserve"> feb as “employ</w:t>
      </w:r>
      <w:r w:rsidRPr="00C04D7E">
        <w:rPr>
          <w:rFonts w:ascii="Arial" w:hAnsi="Arial" w:cs="Arial"/>
          <w:sz w:val="28"/>
          <w:szCs w:val="28"/>
          <w:lang w:val="en-IN"/>
        </w:rPr>
        <w:t>ment day” in this programme at least one person form the family will get employment for 100 days</w:t>
      </w:r>
      <w:r w:rsidR="00925D6E">
        <w:rPr>
          <w:rFonts w:ascii="Arial" w:hAnsi="Arial" w:cs="Arial"/>
          <w:sz w:val="28"/>
          <w:szCs w:val="28"/>
          <w:lang w:val="en-IN"/>
        </w:rPr>
        <w:t xml:space="preserve"> in a year. Whereas, 1/3 employ</w:t>
      </w:r>
      <w:r w:rsidRPr="00C04D7E">
        <w:rPr>
          <w:rFonts w:ascii="Arial" w:hAnsi="Arial" w:cs="Arial"/>
          <w:sz w:val="28"/>
          <w:szCs w:val="28"/>
          <w:lang w:val="en-IN"/>
        </w:rPr>
        <w:t>ment is reserved for wo</w:t>
      </w:r>
      <w:r w:rsidR="00925D6E">
        <w:rPr>
          <w:rFonts w:ascii="Arial" w:hAnsi="Arial" w:cs="Arial"/>
          <w:sz w:val="28"/>
          <w:szCs w:val="28"/>
          <w:lang w:val="en-IN"/>
        </w:rPr>
        <w:t>men. Labour should given employ</w:t>
      </w:r>
      <w:r w:rsidRPr="00C04D7E">
        <w:rPr>
          <w:rFonts w:ascii="Arial" w:hAnsi="Arial" w:cs="Arial"/>
          <w:sz w:val="28"/>
          <w:szCs w:val="28"/>
          <w:lang w:val="en-IN"/>
        </w:rPr>
        <w:t>ment within 5KM from their residence. If it is more than that KM then govt should provide 10% of extra wage to the workers.</w:t>
      </w:r>
    </w:p>
    <w:p w:rsidR="00AE10DF" w:rsidRPr="00C04D7E" w:rsidRDefault="00AE10DF" w:rsidP="00C04D7E">
      <w:pPr>
        <w:pStyle w:val="ListParagraph"/>
        <w:numPr>
          <w:ilvl w:val="0"/>
          <w:numId w:val="75"/>
        </w:numPr>
        <w:jc w:val="both"/>
        <w:rPr>
          <w:rFonts w:ascii="Arial" w:hAnsi="Arial" w:cs="Arial"/>
          <w:sz w:val="28"/>
          <w:szCs w:val="28"/>
          <w:lang w:val="en-IN"/>
        </w:rPr>
      </w:pPr>
      <w:r w:rsidRPr="007E3592">
        <w:rPr>
          <w:rFonts w:ascii="Arial" w:hAnsi="Arial" w:cs="Arial"/>
          <w:b/>
          <w:sz w:val="28"/>
          <w:szCs w:val="28"/>
          <w:lang w:val="en-IN"/>
        </w:rPr>
        <w:t>Pandit deendayal upadhyay shramatev jayate yojna</w:t>
      </w:r>
      <w:r w:rsidRPr="00C04D7E">
        <w:rPr>
          <w:rFonts w:ascii="Arial" w:hAnsi="Arial" w:cs="Arial"/>
          <w:sz w:val="28"/>
          <w:szCs w:val="28"/>
          <w:lang w:val="en-IN"/>
        </w:rPr>
        <w:t xml:space="preserve"> : it is started on 16</w:t>
      </w:r>
      <w:r w:rsidRPr="00C04D7E">
        <w:rPr>
          <w:rFonts w:ascii="Arial" w:hAnsi="Arial" w:cs="Arial"/>
          <w:sz w:val="28"/>
          <w:szCs w:val="28"/>
          <w:vertAlign w:val="superscript"/>
          <w:lang w:val="en-IN"/>
        </w:rPr>
        <w:t>th</w:t>
      </w:r>
      <w:r w:rsidRPr="00C04D7E">
        <w:rPr>
          <w:rFonts w:ascii="Arial" w:hAnsi="Arial" w:cs="Arial"/>
          <w:sz w:val="28"/>
          <w:szCs w:val="28"/>
          <w:lang w:val="en-IN"/>
        </w:rPr>
        <w:t xml:space="preserve"> October, 2014 with the objective to provide good health and medical services along with good management, skill development welfare to the labourers of unorganised sector.</w:t>
      </w:r>
    </w:p>
    <w:p w:rsidR="00AE10DF" w:rsidRPr="00C04D7E" w:rsidRDefault="00AE10DF" w:rsidP="00C04D7E">
      <w:pPr>
        <w:pStyle w:val="ListParagraph"/>
        <w:numPr>
          <w:ilvl w:val="0"/>
          <w:numId w:val="75"/>
        </w:numPr>
        <w:jc w:val="both"/>
        <w:rPr>
          <w:rFonts w:ascii="Arial" w:hAnsi="Arial" w:cs="Arial"/>
          <w:sz w:val="28"/>
          <w:szCs w:val="28"/>
          <w:lang w:val="en-IN"/>
        </w:rPr>
      </w:pPr>
      <w:r w:rsidRPr="007E3592">
        <w:rPr>
          <w:rFonts w:ascii="Arial" w:hAnsi="Arial" w:cs="Arial"/>
          <w:b/>
          <w:sz w:val="28"/>
          <w:szCs w:val="28"/>
          <w:lang w:val="en-IN"/>
        </w:rPr>
        <w:t>Deendayal Upadhyay gramjyoti Yojna :</w:t>
      </w:r>
      <w:r w:rsidRPr="00C04D7E">
        <w:rPr>
          <w:rFonts w:ascii="Arial" w:hAnsi="Arial" w:cs="Arial"/>
          <w:sz w:val="28"/>
          <w:szCs w:val="28"/>
          <w:lang w:val="en-IN"/>
        </w:rPr>
        <w:t xml:space="preserve"> it is started with an objective of providing 24x7 electricity services in rural areas.</w:t>
      </w:r>
    </w:p>
    <w:p w:rsidR="00AE10DF" w:rsidRPr="00C04D7E" w:rsidRDefault="00AE10DF" w:rsidP="00C04D7E">
      <w:pPr>
        <w:pStyle w:val="ListParagraph"/>
        <w:numPr>
          <w:ilvl w:val="0"/>
          <w:numId w:val="75"/>
        </w:numPr>
        <w:jc w:val="both"/>
        <w:rPr>
          <w:rFonts w:ascii="Arial" w:hAnsi="Arial" w:cs="Arial"/>
          <w:sz w:val="28"/>
          <w:szCs w:val="28"/>
          <w:lang w:val="en-IN"/>
        </w:rPr>
      </w:pPr>
      <w:r w:rsidRPr="007E3592">
        <w:rPr>
          <w:rFonts w:ascii="Arial" w:hAnsi="Arial" w:cs="Arial"/>
          <w:b/>
          <w:sz w:val="28"/>
          <w:szCs w:val="28"/>
          <w:lang w:val="en-IN"/>
        </w:rPr>
        <w:t>Deendayal upadhayay gramin kaushal yojna :</w:t>
      </w:r>
      <w:r w:rsidRPr="00C04D7E">
        <w:rPr>
          <w:rFonts w:ascii="Arial" w:hAnsi="Arial" w:cs="Arial"/>
          <w:sz w:val="28"/>
          <w:szCs w:val="28"/>
          <w:lang w:val="en-IN"/>
        </w:rPr>
        <w:t xml:space="preserve"> it is started on 25</w:t>
      </w:r>
      <w:r w:rsidRPr="00C04D7E">
        <w:rPr>
          <w:rFonts w:ascii="Arial" w:hAnsi="Arial" w:cs="Arial"/>
          <w:sz w:val="28"/>
          <w:szCs w:val="28"/>
          <w:vertAlign w:val="superscript"/>
          <w:lang w:val="en-IN"/>
        </w:rPr>
        <w:t>th</w:t>
      </w:r>
      <w:r w:rsidRPr="00C04D7E">
        <w:rPr>
          <w:rFonts w:ascii="Arial" w:hAnsi="Arial" w:cs="Arial"/>
          <w:sz w:val="28"/>
          <w:szCs w:val="28"/>
          <w:lang w:val="en-IN"/>
        </w:rPr>
        <w:t xml:space="preserve"> September, 2014 with an objective of providing employement to youth b/w age 18 to 35.</w:t>
      </w:r>
    </w:p>
    <w:p w:rsidR="00AE10DF" w:rsidRDefault="00AE10DF" w:rsidP="00C04D7E">
      <w:pPr>
        <w:pStyle w:val="ListParagraph"/>
        <w:numPr>
          <w:ilvl w:val="0"/>
          <w:numId w:val="75"/>
        </w:numPr>
        <w:jc w:val="both"/>
        <w:rPr>
          <w:rFonts w:ascii="Arial" w:hAnsi="Arial" w:cs="Arial"/>
          <w:sz w:val="28"/>
          <w:szCs w:val="28"/>
          <w:lang w:val="en-IN"/>
        </w:rPr>
      </w:pPr>
      <w:r w:rsidRPr="007E3592">
        <w:rPr>
          <w:rFonts w:ascii="Arial" w:hAnsi="Arial" w:cs="Arial"/>
          <w:b/>
          <w:sz w:val="28"/>
          <w:szCs w:val="28"/>
          <w:lang w:val="en-IN"/>
        </w:rPr>
        <w:t>Prime minister agricultural irrigation programme:</w:t>
      </w:r>
      <w:r w:rsidRPr="00C04D7E">
        <w:rPr>
          <w:rFonts w:ascii="Arial" w:hAnsi="Arial" w:cs="Arial"/>
          <w:sz w:val="28"/>
          <w:szCs w:val="28"/>
          <w:lang w:val="en-IN"/>
        </w:rPr>
        <w:t xml:space="preserve"> it is started on 1</w:t>
      </w:r>
      <w:r w:rsidRPr="00C04D7E">
        <w:rPr>
          <w:rFonts w:ascii="Arial" w:hAnsi="Arial" w:cs="Arial"/>
          <w:sz w:val="28"/>
          <w:szCs w:val="28"/>
          <w:vertAlign w:val="superscript"/>
          <w:lang w:val="en-IN"/>
        </w:rPr>
        <w:t>st</w:t>
      </w:r>
      <w:r w:rsidRPr="00C04D7E">
        <w:rPr>
          <w:rFonts w:ascii="Arial" w:hAnsi="Arial" w:cs="Arial"/>
          <w:sz w:val="28"/>
          <w:szCs w:val="28"/>
          <w:lang w:val="en-IN"/>
        </w:rPr>
        <w:t xml:space="preserve"> july, 2015 with an objective of “water to every field” to increase the productivity, optimum use of available resource. </w:t>
      </w:r>
    </w:p>
    <w:p w:rsidR="00EA5CA3" w:rsidRPr="00EA5CA3" w:rsidRDefault="00EA5CA3" w:rsidP="00EA5CA3">
      <w:pPr>
        <w:spacing w:after="0"/>
        <w:rPr>
          <w:rFonts w:ascii="Arial Rounded MT Bold" w:hAnsi="Arial Rounded MT Bold"/>
          <w:sz w:val="32"/>
          <w:szCs w:val="28"/>
        </w:rPr>
      </w:pPr>
      <w:r w:rsidRPr="00EA5CA3">
        <w:rPr>
          <w:rFonts w:ascii="Arial Rounded MT Bold" w:hAnsi="Arial Rounded MT Bold"/>
          <w:sz w:val="32"/>
          <w:szCs w:val="28"/>
        </w:rPr>
        <w:t xml:space="preserve">FOCUS ACADEMY               </w:t>
      </w:r>
    </w:p>
    <w:p w:rsidR="00EA5CA3" w:rsidRDefault="00EA5CA3" w:rsidP="00EA5CA3">
      <w:pPr>
        <w:spacing w:after="0"/>
        <w:rPr>
          <w:rFonts w:ascii="Arial Rounded MT Bold" w:hAnsi="Arial Rounded MT Bold"/>
          <w:sz w:val="28"/>
          <w:szCs w:val="28"/>
        </w:rPr>
      </w:pPr>
      <w:r w:rsidRPr="00EA5CA3">
        <w:rPr>
          <w:rFonts w:ascii="Arial Rounded MT Bold" w:hAnsi="Arial Rounded MT Bold"/>
          <w:sz w:val="28"/>
          <w:szCs w:val="28"/>
        </w:rPr>
        <w:t xml:space="preserve">OPP Memon hall, Juhapura, Ahmedabad </w:t>
      </w:r>
    </w:p>
    <w:p w:rsidR="00EA5CA3" w:rsidRPr="00EA5CA3" w:rsidRDefault="00EA5CA3" w:rsidP="00EA5CA3">
      <w:pPr>
        <w:spacing w:after="0"/>
        <w:rPr>
          <w:rFonts w:ascii="Arial Rounded MT Bold" w:hAnsi="Arial Rounded MT Bold"/>
          <w:sz w:val="28"/>
          <w:szCs w:val="28"/>
        </w:rPr>
      </w:pPr>
      <w:r>
        <w:rPr>
          <w:rFonts w:ascii="Arial Rounded MT Bold" w:hAnsi="Arial Rounded MT Bold"/>
          <w:sz w:val="28"/>
          <w:szCs w:val="28"/>
        </w:rPr>
        <w:t>19-B Muslim Soc, b/H Firdos Masjid, Danilimda Ahmedabad</w:t>
      </w:r>
    </w:p>
    <w:p w:rsidR="00EA5CA3" w:rsidRPr="00EA5CA3" w:rsidRDefault="00EA5CA3" w:rsidP="00EA5CA3">
      <w:pPr>
        <w:spacing w:after="0"/>
        <w:rPr>
          <w:rFonts w:ascii="Arial Rounded MT Bold" w:hAnsi="Arial Rounded MT Bold"/>
          <w:sz w:val="28"/>
          <w:szCs w:val="28"/>
        </w:rPr>
      </w:pPr>
      <w:r w:rsidRPr="00EA5CA3">
        <w:rPr>
          <w:rFonts w:ascii="Arial Rounded MT Bold" w:hAnsi="Arial Rounded MT Bold"/>
          <w:sz w:val="28"/>
          <w:szCs w:val="28"/>
        </w:rPr>
        <w:t>Almas Ahmad Shaikh [B.Sc B.ed]      9099818013   8401729898    8780997670</w:t>
      </w:r>
    </w:p>
    <w:p w:rsidR="007E3592" w:rsidRPr="00C04D7E" w:rsidRDefault="007E3592" w:rsidP="007E3592">
      <w:pPr>
        <w:pStyle w:val="ListParagraph"/>
        <w:ind w:left="1440"/>
        <w:jc w:val="both"/>
        <w:rPr>
          <w:rFonts w:ascii="Arial" w:hAnsi="Arial" w:cs="Arial"/>
          <w:sz w:val="28"/>
          <w:szCs w:val="28"/>
          <w:lang w:val="en-IN"/>
        </w:rPr>
      </w:pPr>
    </w:p>
    <w:sectPr w:rsidR="007E3592" w:rsidRPr="00C04D7E" w:rsidSect="003F24FC">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F8D" w:rsidRDefault="00172F8D" w:rsidP="00C04D7E">
      <w:pPr>
        <w:spacing w:after="0" w:line="240" w:lineRule="auto"/>
      </w:pPr>
      <w:r>
        <w:separator/>
      </w:r>
    </w:p>
  </w:endnote>
  <w:endnote w:type="continuationSeparator" w:id="0">
    <w:p w:rsidR="00172F8D" w:rsidRDefault="00172F8D" w:rsidP="00C04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E" w:rsidRDefault="00C04D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E" w:rsidRDefault="00C04D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E" w:rsidRDefault="00C04D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F8D" w:rsidRDefault="00172F8D" w:rsidP="00C04D7E">
      <w:pPr>
        <w:spacing w:after="0" w:line="240" w:lineRule="auto"/>
      </w:pPr>
      <w:r>
        <w:separator/>
      </w:r>
    </w:p>
  </w:footnote>
  <w:footnote w:type="continuationSeparator" w:id="0">
    <w:p w:rsidR="00172F8D" w:rsidRDefault="00172F8D" w:rsidP="00C04D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E" w:rsidRDefault="00C04D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04" o:spid="_x0000_s2050" type="#_x0000_t136" style="position:absolute;margin-left:0;margin-top:0;width:536.15pt;height:123.7pt;rotation:315;z-index:-251654144;mso-position-horizontal:center;mso-position-horizontal-relative:margin;mso-position-vertical:center;mso-position-vertical-relative:margin" o:allowincell="f" fillcolor="black [3213]" stroked="f">
          <v:fill opacity=".5"/>
          <v:textpath style="font-family:&quot;Calibri&quot;;font-size:1pt" string="FOCUS ACADEM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E" w:rsidRDefault="00C04D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05" o:spid="_x0000_s2051" type="#_x0000_t136" style="position:absolute;margin-left:0;margin-top:0;width:536.15pt;height:123.7pt;rotation:315;z-index:-251652096;mso-position-horizontal:center;mso-position-horizontal-relative:margin;mso-position-vertical:center;mso-position-vertical-relative:margin" o:allowincell="f" fillcolor="black [3213]" stroked="f">
          <v:fill opacity=".5"/>
          <v:textpath style="font-family:&quot;Calibri&quot;;font-size:1pt" string="FOCUS ACADEM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7E" w:rsidRDefault="00C04D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03" o:spid="_x0000_s2049" type="#_x0000_t136" style="position:absolute;margin-left:0;margin-top:0;width:536.15pt;height:123.7pt;rotation:315;z-index:-251656192;mso-position-horizontal:center;mso-position-horizontal-relative:margin;mso-position-vertical:center;mso-position-vertical-relative:margin" o:allowincell="f" fillcolor="black [3213]" stroked="f">
          <v:fill opacity=".5"/>
          <v:textpath style="font-family:&quot;Calibri&quot;;font-size:1pt" string="FOCUS ACADEM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48E"/>
    <w:multiLevelType w:val="hybridMultilevel"/>
    <w:tmpl w:val="0700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76DB2"/>
    <w:multiLevelType w:val="hybridMultilevel"/>
    <w:tmpl w:val="60E6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350B41"/>
    <w:multiLevelType w:val="hybridMultilevel"/>
    <w:tmpl w:val="BE38D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A01AD6"/>
    <w:multiLevelType w:val="hybridMultilevel"/>
    <w:tmpl w:val="708E78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7F3E32"/>
    <w:multiLevelType w:val="hybridMultilevel"/>
    <w:tmpl w:val="71DEE01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B267C0"/>
    <w:multiLevelType w:val="hybridMultilevel"/>
    <w:tmpl w:val="EB52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34A9A"/>
    <w:multiLevelType w:val="hybridMultilevel"/>
    <w:tmpl w:val="026C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D4F4D"/>
    <w:multiLevelType w:val="hybridMultilevel"/>
    <w:tmpl w:val="E3663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6F0BAC"/>
    <w:multiLevelType w:val="hybridMultilevel"/>
    <w:tmpl w:val="0F78B7E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14D97087"/>
    <w:multiLevelType w:val="hybridMultilevel"/>
    <w:tmpl w:val="5A40C3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6893960"/>
    <w:multiLevelType w:val="hybridMultilevel"/>
    <w:tmpl w:val="5C4E8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6D40512"/>
    <w:multiLevelType w:val="hybridMultilevel"/>
    <w:tmpl w:val="52BC7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325FA5"/>
    <w:multiLevelType w:val="hybridMultilevel"/>
    <w:tmpl w:val="35321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3644F7"/>
    <w:multiLevelType w:val="hybridMultilevel"/>
    <w:tmpl w:val="985E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5633B9"/>
    <w:multiLevelType w:val="hybridMultilevel"/>
    <w:tmpl w:val="1FCC3364"/>
    <w:lvl w:ilvl="0" w:tplc="0409000F">
      <w:start w:val="1"/>
      <w:numFmt w:val="decimal"/>
      <w:lvlText w:val="%1."/>
      <w:lvlJc w:val="left"/>
      <w:pPr>
        <w:ind w:left="2115" w:hanging="360"/>
      </w:p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5">
    <w:nsid w:val="1E816EB6"/>
    <w:multiLevelType w:val="hybridMultilevel"/>
    <w:tmpl w:val="2C1A6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FEE2592"/>
    <w:multiLevelType w:val="hybridMultilevel"/>
    <w:tmpl w:val="0828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A90B39"/>
    <w:multiLevelType w:val="hybridMultilevel"/>
    <w:tmpl w:val="5614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122CE9"/>
    <w:multiLevelType w:val="hybridMultilevel"/>
    <w:tmpl w:val="C4B8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1273E0"/>
    <w:multiLevelType w:val="hybridMultilevel"/>
    <w:tmpl w:val="66D6A0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57355BC"/>
    <w:multiLevelType w:val="hybridMultilevel"/>
    <w:tmpl w:val="924CD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5F97E60"/>
    <w:multiLevelType w:val="hybridMultilevel"/>
    <w:tmpl w:val="DC4CCF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2620584A"/>
    <w:multiLevelType w:val="hybridMultilevel"/>
    <w:tmpl w:val="5C4E8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9DF7B3F"/>
    <w:multiLevelType w:val="hybridMultilevel"/>
    <w:tmpl w:val="D346B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B116DCD"/>
    <w:multiLevelType w:val="hybridMultilevel"/>
    <w:tmpl w:val="1B1430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2B301639"/>
    <w:multiLevelType w:val="hybridMultilevel"/>
    <w:tmpl w:val="D0A6F85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2DC636E4"/>
    <w:multiLevelType w:val="hybridMultilevel"/>
    <w:tmpl w:val="C5D89B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EC57368"/>
    <w:multiLevelType w:val="hybridMultilevel"/>
    <w:tmpl w:val="132A908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1BB1B58"/>
    <w:multiLevelType w:val="hybridMultilevel"/>
    <w:tmpl w:val="6704A0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2D84746"/>
    <w:multiLevelType w:val="hybridMultilevel"/>
    <w:tmpl w:val="3A461F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2DB3D3C"/>
    <w:multiLevelType w:val="hybridMultilevel"/>
    <w:tmpl w:val="43964196"/>
    <w:lvl w:ilvl="0" w:tplc="04090015">
      <w:start w:val="1"/>
      <w:numFmt w:val="upperLetter"/>
      <w:lvlText w:val="%1."/>
      <w:lvlJc w:val="lef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1">
    <w:nsid w:val="38A8523C"/>
    <w:multiLevelType w:val="hybridMultilevel"/>
    <w:tmpl w:val="14E4E090"/>
    <w:lvl w:ilvl="0" w:tplc="0409000F">
      <w:start w:val="1"/>
      <w:numFmt w:val="decimal"/>
      <w:lvlText w:val="%1."/>
      <w:lvlJc w:val="left"/>
      <w:pPr>
        <w:ind w:left="2475" w:hanging="360"/>
      </w:p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32">
    <w:nsid w:val="3A5E5DFA"/>
    <w:multiLevelType w:val="hybridMultilevel"/>
    <w:tmpl w:val="3460C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C710B84"/>
    <w:multiLevelType w:val="hybridMultilevel"/>
    <w:tmpl w:val="13F052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CF962FE"/>
    <w:multiLevelType w:val="hybridMultilevel"/>
    <w:tmpl w:val="EBF4B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30E2159"/>
    <w:multiLevelType w:val="hybridMultilevel"/>
    <w:tmpl w:val="21D89E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432A5196"/>
    <w:multiLevelType w:val="hybridMultilevel"/>
    <w:tmpl w:val="31922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3363D6B"/>
    <w:multiLevelType w:val="hybridMultilevel"/>
    <w:tmpl w:val="F10AAF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448C728F"/>
    <w:multiLevelType w:val="hybridMultilevel"/>
    <w:tmpl w:val="66FEBE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5545C68"/>
    <w:multiLevelType w:val="hybridMultilevel"/>
    <w:tmpl w:val="A8AA36F6"/>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40">
    <w:nsid w:val="4A171E04"/>
    <w:multiLevelType w:val="hybridMultilevel"/>
    <w:tmpl w:val="5CFEF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A351077"/>
    <w:multiLevelType w:val="hybridMultilevel"/>
    <w:tmpl w:val="B5AE544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2">
    <w:nsid w:val="4AC35D40"/>
    <w:multiLevelType w:val="hybridMultilevel"/>
    <w:tmpl w:val="6492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1102D5"/>
    <w:multiLevelType w:val="hybridMultilevel"/>
    <w:tmpl w:val="C5805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D127EEC"/>
    <w:multiLevelType w:val="hybridMultilevel"/>
    <w:tmpl w:val="06821E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4DF750CA"/>
    <w:multiLevelType w:val="hybridMultilevel"/>
    <w:tmpl w:val="1DC09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E3C20BB"/>
    <w:multiLevelType w:val="hybridMultilevel"/>
    <w:tmpl w:val="5A40C3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4EC77BCB"/>
    <w:multiLevelType w:val="hybridMultilevel"/>
    <w:tmpl w:val="DEC4A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F535BBE"/>
    <w:multiLevelType w:val="hybridMultilevel"/>
    <w:tmpl w:val="60E6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13F18D3"/>
    <w:multiLevelType w:val="hybridMultilevel"/>
    <w:tmpl w:val="129C34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1450DAC"/>
    <w:multiLevelType w:val="hybridMultilevel"/>
    <w:tmpl w:val="6FB25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2A30BC2"/>
    <w:multiLevelType w:val="hybridMultilevel"/>
    <w:tmpl w:val="DE34F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4615E8B"/>
    <w:multiLevelType w:val="hybridMultilevel"/>
    <w:tmpl w:val="8FEE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A75E94"/>
    <w:multiLevelType w:val="hybridMultilevel"/>
    <w:tmpl w:val="7B96BD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58590A54"/>
    <w:multiLevelType w:val="hybridMultilevel"/>
    <w:tmpl w:val="DE3ADF40"/>
    <w:lvl w:ilvl="0" w:tplc="3AD8F7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9FC60F9"/>
    <w:multiLevelType w:val="hybridMultilevel"/>
    <w:tmpl w:val="B274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676956"/>
    <w:multiLevelType w:val="hybridMultilevel"/>
    <w:tmpl w:val="7A4E9BC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5A9C6775"/>
    <w:multiLevelType w:val="hybridMultilevel"/>
    <w:tmpl w:val="93640B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5C155E4E"/>
    <w:multiLevelType w:val="hybridMultilevel"/>
    <w:tmpl w:val="3990A514"/>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9">
    <w:nsid w:val="5C6E4137"/>
    <w:multiLevelType w:val="hybridMultilevel"/>
    <w:tmpl w:val="C5D89B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66B33D71"/>
    <w:multiLevelType w:val="hybridMultilevel"/>
    <w:tmpl w:val="3D60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9CB5099"/>
    <w:multiLevelType w:val="hybridMultilevel"/>
    <w:tmpl w:val="43964196"/>
    <w:lvl w:ilvl="0" w:tplc="04090015">
      <w:start w:val="1"/>
      <w:numFmt w:val="upperLetter"/>
      <w:lvlText w:val="%1."/>
      <w:lvlJc w:val="left"/>
      <w:pPr>
        <w:ind w:left="1755" w:hanging="360"/>
      </w:p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62">
    <w:nsid w:val="6B7075FC"/>
    <w:multiLevelType w:val="hybridMultilevel"/>
    <w:tmpl w:val="C82264A8"/>
    <w:lvl w:ilvl="0" w:tplc="0409000F">
      <w:start w:val="1"/>
      <w:numFmt w:val="decimal"/>
      <w:lvlText w:val="%1."/>
      <w:lvlJc w:val="left"/>
      <w:pPr>
        <w:ind w:left="2475" w:hanging="360"/>
      </w:p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63">
    <w:nsid w:val="71C13B56"/>
    <w:multiLevelType w:val="hybridMultilevel"/>
    <w:tmpl w:val="A45E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24C0AF1"/>
    <w:multiLevelType w:val="hybridMultilevel"/>
    <w:tmpl w:val="D8C49A62"/>
    <w:lvl w:ilvl="0" w:tplc="3D86BBEC">
      <w:start w:val="10"/>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65">
    <w:nsid w:val="72F72C31"/>
    <w:multiLevelType w:val="hybridMultilevel"/>
    <w:tmpl w:val="0986B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50503E8"/>
    <w:multiLevelType w:val="hybridMultilevel"/>
    <w:tmpl w:val="086C59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5A21F2A"/>
    <w:multiLevelType w:val="hybridMultilevel"/>
    <w:tmpl w:val="92CC01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76027AA7"/>
    <w:multiLevelType w:val="hybridMultilevel"/>
    <w:tmpl w:val="4BDEF5A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nsid w:val="76CB0990"/>
    <w:multiLevelType w:val="hybridMultilevel"/>
    <w:tmpl w:val="8EE8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85C320E"/>
    <w:multiLevelType w:val="hybridMultilevel"/>
    <w:tmpl w:val="F7ECCE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7B542376"/>
    <w:multiLevelType w:val="hybridMultilevel"/>
    <w:tmpl w:val="6492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9845E5"/>
    <w:multiLevelType w:val="hybridMultilevel"/>
    <w:tmpl w:val="7CEA9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ECE030D"/>
    <w:multiLevelType w:val="hybridMultilevel"/>
    <w:tmpl w:val="4F40C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F1D5E5C"/>
    <w:multiLevelType w:val="hybridMultilevel"/>
    <w:tmpl w:val="7F6821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7FD5534E"/>
    <w:multiLevelType w:val="hybridMultilevel"/>
    <w:tmpl w:val="35DC9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73"/>
  </w:num>
  <w:num w:numId="3">
    <w:abstractNumId w:val="34"/>
  </w:num>
  <w:num w:numId="4">
    <w:abstractNumId w:val="8"/>
  </w:num>
  <w:num w:numId="5">
    <w:abstractNumId w:val="49"/>
  </w:num>
  <w:num w:numId="6">
    <w:abstractNumId w:val="33"/>
  </w:num>
  <w:num w:numId="7">
    <w:abstractNumId w:val="18"/>
  </w:num>
  <w:num w:numId="8">
    <w:abstractNumId w:val="15"/>
  </w:num>
  <w:num w:numId="9">
    <w:abstractNumId w:val="22"/>
  </w:num>
  <w:num w:numId="10">
    <w:abstractNumId w:val="56"/>
  </w:num>
  <w:num w:numId="11">
    <w:abstractNumId w:val="54"/>
  </w:num>
  <w:num w:numId="12">
    <w:abstractNumId w:val="10"/>
  </w:num>
  <w:num w:numId="13">
    <w:abstractNumId w:val="29"/>
  </w:num>
  <w:num w:numId="14">
    <w:abstractNumId w:val="1"/>
  </w:num>
  <w:num w:numId="15">
    <w:abstractNumId w:val="48"/>
  </w:num>
  <w:num w:numId="16">
    <w:abstractNumId w:val="16"/>
  </w:num>
  <w:num w:numId="17">
    <w:abstractNumId w:val="2"/>
  </w:num>
  <w:num w:numId="18">
    <w:abstractNumId w:val="32"/>
  </w:num>
  <w:num w:numId="19">
    <w:abstractNumId w:val="42"/>
  </w:num>
  <w:num w:numId="20">
    <w:abstractNumId w:val="71"/>
  </w:num>
  <w:num w:numId="21">
    <w:abstractNumId w:val="4"/>
  </w:num>
  <w:num w:numId="22">
    <w:abstractNumId w:val="70"/>
  </w:num>
  <w:num w:numId="23">
    <w:abstractNumId w:val="52"/>
  </w:num>
  <w:num w:numId="24">
    <w:abstractNumId w:val="11"/>
  </w:num>
  <w:num w:numId="25">
    <w:abstractNumId w:val="60"/>
  </w:num>
  <w:num w:numId="26">
    <w:abstractNumId w:val="3"/>
  </w:num>
  <w:num w:numId="27">
    <w:abstractNumId w:val="5"/>
  </w:num>
  <w:num w:numId="28">
    <w:abstractNumId w:val="7"/>
  </w:num>
  <w:num w:numId="29">
    <w:abstractNumId w:val="13"/>
  </w:num>
  <w:num w:numId="30">
    <w:abstractNumId w:val="40"/>
  </w:num>
  <w:num w:numId="31">
    <w:abstractNumId w:val="28"/>
  </w:num>
  <w:num w:numId="32">
    <w:abstractNumId w:val="23"/>
  </w:num>
  <w:num w:numId="33">
    <w:abstractNumId w:val="47"/>
  </w:num>
  <w:num w:numId="34">
    <w:abstractNumId w:val="69"/>
  </w:num>
  <w:num w:numId="35">
    <w:abstractNumId w:val="74"/>
  </w:num>
  <w:num w:numId="36">
    <w:abstractNumId w:val="19"/>
  </w:num>
  <w:num w:numId="37">
    <w:abstractNumId w:val="75"/>
  </w:num>
  <w:num w:numId="38">
    <w:abstractNumId w:val="63"/>
  </w:num>
  <w:num w:numId="39">
    <w:abstractNumId w:val="38"/>
  </w:num>
  <w:num w:numId="40">
    <w:abstractNumId w:val="0"/>
  </w:num>
  <w:num w:numId="41">
    <w:abstractNumId w:val="65"/>
  </w:num>
  <w:num w:numId="42">
    <w:abstractNumId w:val="50"/>
  </w:num>
  <w:num w:numId="43">
    <w:abstractNumId w:val="6"/>
  </w:num>
  <w:num w:numId="44">
    <w:abstractNumId w:val="43"/>
  </w:num>
  <w:num w:numId="45">
    <w:abstractNumId w:val="27"/>
  </w:num>
  <w:num w:numId="46">
    <w:abstractNumId w:val="68"/>
  </w:num>
  <w:num w:numId="47">
    <w:abstractNumId w:val="14"/>
  </w:num>
  <w:num w:numId="48">
    <w:abstractNumId w:val="61"/>
  </w:num>
  <w:num w:numId="49">
    <w:abstractNumId w:val="31"/>
  </w:num>
  <w:num w:numId="50">
    <w:abstractNumId w:val="41"/>
  </w:num>
  <w:num w:numId="51">
    <w:abstractNumId w:val="20"/>
  </w:num>
  <w:num w:numId="52">
    <w:abstractNumId w:val="24"/>
  </w:num>
  <w:num w:numId="53">
    <w:abstractNumId w:val="51"/>
  </w:num>
  <w:num w:numId="54">
    <w:abstractNumId w:val="57"/>
  </w:num>
  <w:num w:numId="55">
    <w:abstractNumId w:val="53"/>
  </w:num>
  <w:num w:numId="56">
    <w:abstractNumId w:val="30"/>
  </w:num>
  <w:num w:numId="57">
    <w:abstractNumId w:val="62"/>
  </w:num>
  <w:num w:numId="58">
    <w:abstractNumId w:val="37"/>
  </w:num>
  <w:num w:numId="59">
    <w:abstractNumId w:val="46"/>
  </w:num>
  <w:num w:numId="60">
    <w:abstractNumId w:val="25"/>
  </w:num>
  <w:num w:numId="61">
    <w:abstractNumId w:val="72"/>
  </w:num>
  <w:num w:numId="62">
    <w:abstractNumId w:val="9"/>
  </w:num>
  <w:num w:numId="63">
    <w:abstractNumId w:val="59"/>
  </w:num>
  <w:num w:numId="64">
    <w:abstractNumId w:val="26"/>
  </w:num>
  <w:num w:numId="65">
    <w:abstractNumId w:val="44"/>
  </w:num>
  <w:num w:numId="66">
    <w:abstractNumId w:val="39"/>
  </w:num>
  <w:num w:numId="67">
    <w:abstractNumId w:val="67"/>
  </w:num>
  <w:num w:numId="68">
    <w:abstractNumId w:val="21"/>
  </w:num>
  <w:num w:numId="69">
    <w:abstractNumId w:val="35"/>
  </w:num>
  <w:num w:numId="70">
    <w:abstractNumId w:val="55"/>
  </w:num>
  <w:num w:numId="71">
    <w:abstractNumId w:val="58"/>
  </w:num>
  <w:num w:numId="72">
    <w:abstractNumId w:val="66"/>
  </w:num>
  <w:num w:numId="73">
    <w:abstractNumId w:val="36"/>
  </w:num>
  <w:num w:numId="74">
    <w:abstractNumId w:val="12"/>
  </w:num>
  <w:num w:numId="75">
    <w:abstractNumId w:val="45"/>
  </w:num>
  <w:num w:numId="76">
    <w:abstractNumId w:val="64"/>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301F6"/>
    <w:rsid w:val="00006F4D"/>
    <w:rsid w:val="0004302D"/>
    <w:rsid w:val="00057A94"/>
    <w:rsid w:val="00084AD3"/>
    <w:rsid w:val="00096A6A"/>
    <w:rsid w:val="000D44D4"/>
    <w:rsid w:val="000E12F7"/>
    <w:rsid w:val="00103079"/>
    <w:rsid w:val="00137386"/>
    <w:rsid w:val="001652B3"/>
    <w:rsid w:val="00172F8D"/>
    <w:rsid w:val="00174785"/>
    <w:rsid w:val="0018120D"/>
    <w:rsid w:val="0019790E"/>
    <w:rsid w:val="001C321D"/>
    <w:rsid w:val="001D457C"/>
    <w:rsid w:val="001E4C85"/>
    <w:rsid w:val="002277C3"/>
    <w:rsid w:val="0028052F"/>
    <w:rsid w:val="002B58C6"/>
    <w:rsid w:val="002D02C8"/>
    <w:rsid w:val="003214E5"/>
    <w:rsid w:val="0032273E"/>
    <w:rsid w:val="00383F81"/>
    <w:rsid w:val="003848EC"/>
    <w:rsid w:val="0038780B"/>
    <w:rsid w:val="00393422"/>
    <w:rsid w:val="003A0E78"/>
    <w:rsid w:val="003B2C3B"/>
    <w:rsid w:val="003D73F6"/>
    <w:rsid w:val="003F24FC"/>
    <w:rsid w:val="0042512F"/>
    <w:rsid w:val="004270B3"/>
    <w:rsid w:val="004427BE"/>
    <w:rsid w:val="00476BD6"/>
    <w:rsid w:val="00477EA6"/>
    <w:rsid w:val="00492C59"/>
    <w:rsid w:val="004F0945"/>
    <w:rsid w:val="00516560"/>
    <w:rsid w:val="00535ACE"/>
    <w:rsid w:val="0053791F"/>
    <w:rsid w:val="0054538D"/>
    <w:rsid w:val="005756E5"/>
    <w:rsid w:val="005A043E"/>
    <w:rsid w:val="005B6BE5"/>
    <w:rsid w:val="005E35C8"/>
    <w:rsid w:val="006052FA"/>
    <w:rsid w:val="00626B3A"/>
    <w:rsid w:val="00665160"/>
    <w:rsid w:val="00693B24"/>
    <w:rsid w:val="006942E3"/>
    <w:rsid w:val="006E31E5"/>
    <w:rsid w:val="00702DF0"/>
    <w:rsid w:val="0070557A"/>
    <w:rsid w:val="00727C19"/>
    <w:rsid w:val="00737437"/>
    <w:rsid w:val="00747265"/>
    <w:rsid w:val="00751470"/>
    <w:rsid w:val="00762375"/>
    <w:rsid w:val="00780D79"/>
    <w:rsid w:val="007A3821"/>
    <w:rsid w:val="007C7438"/>
    <w:rsid w:val="007D0041"/>
    <w:rsid w:val="007E3592"/>
    <w:rsid w:val="00800946"/>
    <w:rsid w:val="00811317"/>
    <w:rsid w:val="008122D7"/>
    <w:rsid w:val="00817856"/>
    <w:rsid w:val="00817C17"/>
    <w:rsid w:val="00820DEC"/>
    <w:rsid w:val="008301F6"/>
    <w:rsid w:val="00835D20"/>
    <w:rsid w:val="008574FE"/>
    <w:rsid w:val="008801A0"/>
    <w:rsid w:val="00886D07"/>
    <w:rsid w:val="00887F4B"/>
    <w:rsid w:val="008964A8"/>
    <w:rsid w:val="008C3E78"/>
    <w:rsid w:val="00901DD5"/>
    <w:rsid w:val="00925D6E"/>
    <w:rsid w:val="00953A30"/>
    <w:rsid w:val="009941C5"/>
    <w:rsid w:val="009C4C93"/>
    <w:rsid w:val="00A028C5"/>
    <w:rsid w:val="00A05D5C"/>
    <w:rsid w:val="00A41B20"/>
    <w:rsid w:val="00AA1C49"/>
    <w:rsid w:val="00AA53A2"/>
    <w:rsid w:val="00AE10DF"/>
    <w:rsid w:val="00B47833"/>
    <w:rsid w:val="00B601A8"/>
    <w:rsid w:val="00B72019"/>
    <w:rsid w:val="00B817D3"/>
    <w:rsid w:val="00B84C7A"/>
    <w:rsid w:val="00BB04F4"/>
    <w:rsid w:val="00BE71C0"/>
    <w:rsid w:val="00C00BDC"/>
    <w:rsid w:val="00C04D7E"/>
    <w:rsid w:val="00C446A3"/>
    <w:rsid w:val="00C56947"/>
    <w:rsid w:val="00C76531"/>
    <w:rsid w:val="00CD019C"/>
    <w:rsid w:val="00CD3462"/>
    <w:rsid w:val="00CD50A2"/>
    <w:rsid w:val="00D05636"/>
    <w:rsid w:val="00D60A11"/>
    <w:rsid w:val="00D808EF"/>
    <w:rsid w:val="00D8561C"/>
    <w:rsid w:val="00D97789"/>
    <w:rsid w:val="00DA2D2E"/>
    <w:rsid w:val="00DB69B8"/>
    <w:rsid w:val="00E05B5A"/>
    <w:rsid w:val="00E24C63"/>
    <w:rsid w:val="00E31ACC"/>
    <w:rsid w:val="00E4783E"/>
    <w:rsid w:val="00E7530E"/>
    <w:rsid w:val="00E86121"/>
    <w:rsid w:val="00EA5CA3"/>
    <w:rsid w:val="00EC4F65"/>
    <w:rsid w:val="00ED4A38"/>
    <w:rsid w:val="00EE7463"/>
    <w:rsid w:val="00EF0C87"/>
    <w:rsid w:val="00F03DDB"/>
    <w:rsid w:val="00F1799F"/>
    <w:rsid w:val="00F45D66"/>
    <w:rsid w:val="00F611E4"/>
    <w:rsid w:val="00F61BB8"/>
    <w:rsid w:val="00F65457"/>
    <w:rsid w:val="00F83DD9"/>
    <w:rsid w:val="00F8477B"/>
    <w:rsid w:val="00F94A3E"/>
    <w:rsid w:val="00FA09FE"/>
    <w:rsid w:val="00FA4DA0"/>
    <w:rsid w:val="00FA6E46"/>
    <w:rsid w:val="00FC6DE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A8"/>
  </w:style>
  <w:style w:type="paragraph" w:styleId="Heading1">
    <w:name w:val="heading 1"/>
    <w:basedOn w:val="Normal"/>
    <w:next w:val="Normal"/>
    <w:link w:val="Heading1Char"/>
    <w:uiPriority w:val="9"/>
    <w:qFormat/>
    <w:rsid w:val="009C4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0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01F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301F6"/>
    <w:pPr>
      <w:ind w:left="720"/>
      <w:contextualSpacing/>
    </w:pPr>
  </w:style>
  <w:style w:type="character" w:customStyle="1" w:styleId="Heading1Char">
    <w:name w:val="Heading 1 Char"/>
    <w:basedOn w:val="DefaultParagraphFont"/>
    <w:link w:val="Heading1"/>
    <w:uiPriority w:val="9"/>
    <w:rsid w:val="009C4C9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856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5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160"/>
    <w:rPr>
      <w:rFonts w:ascii="Tahoma" w:hAnsi="Tahoma" w:cs="Tahoma"/>
      <w:sz w:val="16"/>
      <w:szCs w:val="16"/>
    </w:rPr>
  </w:style>
  <w:style w:type="paragraph" w:styleId="Header">
    <w:name w:val="header"/>
    <w:basedOn w:val="Normal"/>
    <w:link w:val="HeaderChar"/>
    <w:uiPriority w:val="99"/>
    <w:semiHidden/>
    <w:unhideWhenUsed/>
    <w:rsid w:val="00C04D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4D7E"/>
  </w:style>
  <w:style w:type="paragraph" w:styleId="Footer">
    <w:name w:val="footer"/>
    <w:basedOn w:val="Normal"/>
    <w:link w:val="FooterChar"/>
    <w:uiPriority w:val="99"/>
    <w:semiHidden/>
    <w:unhideWhenUsed/>
    <w:rsid w:val="00C04D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4D7E"/>
  </w:style>
  <w:style w:type="table" w:styleId="MediumGrid3-Accent5">
    <w:name w:val="Medium Grid 3 Accent 5"/>
    <w:basedOn w:val="TableNormal"/>
    <w:uiPriority w:val="69"/>
    <w:rsid w:val="00C446A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Shading-Accent2">
    <w:name w:val="Light Shading Accent 2"/>
    <w:basedOn w:val="TableNormal"/>
    <w:uiPriority w:val="60"/>
    <w:rsid w:val="0039342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3A59BB-DB3B-4B7C-BCCE-A7F74D9A48FD}" type="doc">
      <dgm:prSet loTypeId="urn:microsoft.com/office/officeart/2005/8/layout/cycle8" loCatId="cycle" qsTypeId="urn:microsoft.com/office/officeart/2005/8/quickstyle/3d2" qsCatId="3D" csTypeId="urn:microsoft.com/office/officeart/2005/8/colors/accent1_2" csCatId="accent1" phldr="1"/>
      <dgm:spPr/>
      <dgm:t>
        <a:bodyPr/>
        <a:lstStyle/>
        <a:p>
          <a:endParaRPr lang="en-US"/>
        </a:p>
      </dgm:t>
    </dgm:pt>
    <dgm:pt modelId="{17239695-5E70-463F-BBB3-529E4E93F279}">
      <dgm:prSet phldrT="[Text]"/>
      <dgm:spPr/>
      <dgm:t>
        <a:bodyPr/>
        <a:lstStyle/>
        <a:p>
          <a:r>
            <a:rPr lang="en-US"/>
            <a:t>Extent of education</a:t>
          </a:r>
        </a:p>
      </dgm:t>
    </dgm:pt>
    <dgm:pt modelId="{18179FB2-157A-448E-9AA0-E603B04F7AC4}" type="parTrans" cxnId="{BFCFDA34-127A-4D18-AB2A-1072DF210B45}">
      <dgm:prSet/>
      <dgm:spPr/>
      <dgm:t>
        <a:bodyPr/>
        <a:lstStyle/>
        <a:p>
          <a:endParaRPr lang="en-US"/>
        </a:p>
      </dgm:t>
    </dgm:pt>
    <dgm:pt modelId="{36C7045F-1AC4-466B-A02C-6924397AF996}" type="sibTrans" cxnId="{BFCFDA34-127A-4D18-AB2A-1072DF210B45}">
      <dgm:prSet/>
      <dgm:spPr/>
      <dgm:t>
        <a:bodyPr/>
        <a:lstStyle/>
        <a:p>
          <a:endParaRPr lang="en-US"/>
        </a:p>
      </dgm:t>
    </dgm:pt>
    <dgm:pt modelId="{2162C50F-2629-420B-9AB2-BCE055DE183C}">
      <dgm:prSet phldrT="[Text]"/>
      <dgm:spPr/>
      <dgm:t>
        <a:bodyPr/>
        <a:lstStyle/>
        <a:p>
          <a:r>
            <a:rPr lang="en-US"/>
            <a:t>Life expectency</a:t>
          </a:r>
        </a:p>
      </dgm:t>
    </dgm:pt>
    <dgm:pt modelId="{9DE65406-91BC-49AC-866D-55C75EDCC4CC}" type="parTrans" cxnId="{5D15B440-8FAA-46C5-BC60-54D2D4FD4F4C}">
      <dgm:prSet/>
      <dgm:spPr/>
      <dgm:t>
        <a:bodyPr/>
        <a:lstStyle/>
        <a:p>
          <a:endParaRPr lang="en-US"/>
        </a:p>
      </dgm:t>
    </dgm:pt>
    <dgm:pt modelId="{A329CFB0-4A73-4B52-8E97-78D8B12D6FA1}" type="sibTrans" cxnId="{5D15B440-8FAA-46C5-BC60-54D2D4FD4F4C}">
      <dgm:prSet/>
      <dgm:spPr/>
      <dgm:t>
        <a:bodyPr/>
        <a:lstStyle/>
        <a:p>
          <a:endParaRPr lang="en-US"/>
        </a:p>
      </dgm:t>
    </dgm:pt>
    <dgm:pt modelId="{9ECBEDCB-DBCC-41BF-9FDF-20908AE8CCF4}">
      <dgm:prSet phldrT="[Text]"/>
      <dgm:spPr/>
      <dgm:t>
        <a:bodyPr/>
        <a:lstStyle/>
        <a:p>
          <a:r>
            <a:rPr lang="en-US"/>
            <a:t>Infant mortality rate</a:t>
          </a:r>
        </a:p>
      </dgm:t>
    </dgm:pt>
    <dgm:pt modelId="{80C9842F-DBEE-4126-9D27-C34D87F58B0A}" type="parTrans" cxnId="{221941A9-9205-4B6A-9656-C3ABB128F236}">
      <dgm:prSet/>
      <dgm:spPr/>
      <dgm:t>
        <a:bodyPr/>
        <a:lstStyle/>
        <a:p>
          <a:endParaRPr lang="en-US"/>
        </a:p>
      </dgm:t>
    </dgm:pt>
    <dgm:pt modelId="{4683F976-6784-49F0-87B4-9282DE0BFA95}" type="sibTrans" cxnId="{221941A9-9205-4B6A-9656-C3ABB128F236}">
      <dgm:prSet/>
      <dgm:spPr/>
      <dgm:t>
        <a:bodyPr/>
        <a:lstStyle/>
        <a:p>
          <a:endParaRPr lang="en-US"/>
        </a:p>
      </dgm:t>
    </dgm:pt>
    <dgm:pt modelId="{5F715804-1F52-4A69-8F44-2088B7ECAE2A}">
      <dgm:prSet/>
      <dgm:spPr/>
      <dgm:t>
        <a:bodyPr/>
        <a:lstStyle/>
        <a:p>
          <a:endParaRPr lang="en-US"/>
        </a:p>
      </dgm:t>
    </dgm:pt>
    <dgm:pt modelId="{CAAC5C5E-259A-4593-B1D7-49F6F44C0074}" type="parTrans" cxnId="{D660D201-5575-43AA-B533-B1C65D2C47C6}">
      <dgm:prSet/>
      <dgm:spPr/>
      <dgm:t>
        <a:bodyPr/>
        <a:lstStyle/>
        <a:p>
          <a:endParaRPr lang="en-US"/>
        </a:p>
      </dgm:t>
    </dgm:pt>
    <dgm:pt modelId="{EA4CFAD4-78C9-4B86-9F83-33D25EA28793}" type="sibTrans" cxnId="{D660D201-5575-43AA-B533-B1C65D2C47C6}">
      <dgm:prSet/>
      <dgm:spPr/>
      <dgm:t>
        <a:bodyPr/>
        <a:lstStyle/>
        <a:p>
          <a:endParaRPr lang="en-US"/>
        </a:p>
      </dgm:t>
    </dgm:pt>
    <dgm:pt modelId="{A6C841A2-DDCC-4B7C-AACE-57A201D20825}" type="pres">
      <dgm:prSet presAssocID="{8F3A59BB-DB3B-4B7C-BCCE-A7F74D9A48FD}" presName="compositeShape" presStyleCnt="0">
        <dgm:presLayoutVars>
          <dgm:chMax val="7"/>
          <dgm:dir/>
          <dgm:resizeHandles val="exact"/>
        </dgm:presLayoutVars>
      </dgm:prSet>
      <dgm:spPr/>
      <dgm:t>
        <a:bodyPr/>
        <a:lstStyle/>
        <a:p>
          <a:endParaRPr lang="en-IN"/>
        </a:p>
      </dgm:t>
    </dgm:pt>
    <dgm:pt modelId="{436839EA-02FE-4352-989D-8BD6BA7B1E2C}" type="pres">
      <dgm:prSet presAssocID="{8F3A59BB-DB3B-4B7C-BCCE-A7F74D9A48FD}" presName="wedge1" presStyleLbl="node1" presStyleIdx="0" presStyleCnt="3"/>
      <dgm:spPr/>
      <dgm:t>
        <a:bodyPr/>
        <a:lstStyle/>
        <a:p>
          <a:endParaRPr lang="en-IN"/>
        </a:p>
      </dgm:t>
    </dgm:pt>
    <dgm:pt modelId="{D71B0BBD-0C51-42F7-BB12-88B8B3050968}" type="pres">
      <dgm:prSet presAssocID="{8F3A59BB-DB3B-4B7C-BCCE-A7F74D9A48FD}" presName="dummy1a" presStyleCnt="0"/>
      <dgm:spPr/>
    </dgm:pt>
    <dgm:pt modelId="{02234E81-D3D3-45F8-8BC2-C640AB9A7109}" type="pres">
      <dgm:prSet presAssocID="{8F3A59BB-DB3B-4B7C-BCCE-A7F74D9A48FD}" presName="dummy1b" presStyleCnt="0"/>
      <dgm:spPr/>
    </dgm:pt>
    <dgm:pt modelId="{8A476FA9-B231-473B-8F73-D080ADB91668}" type="pres">
      <dgm:prSet presAssocID="{8F3A59BB-DB3B-4B7C-BCCE-A7F74D9A48FD}" presName="wedge1Tx" presStyleLbl="node1" presStyleIdx="0" presStyleCnt="3">
        <dgm:presLayoutVars>
          <dgm:chMax val="0"/>
          <dgm:chPref val="0"/>
          <dgm:bulletEnabled val="1"/>
        </dgm:presLayoutVars>
      </dgm:prSet>
      <dgm:spPr/>
      <dgm:t>
        <a:bodyPr/>
        <a:lstStyle/>
        <a:p>
          <a:endParaRPr lang="en-IN"/>
        </a:p>
      </dgm:t>
    </dgm:pt>
    <dgm:pt modelId="{BBBA4C8C-9606-44EA-94C5-FCEA5417B3B4}" type="pres">
      <dgm:prSet presAssocID="{8F3A59BB-DB3B-4B7C-BCCE-A7F74D9A48FD}" presName="wedge2" presStyleLbl="node1" presStyleIdx="1" presStyleCnt="3"/>
      <dgm:spPr/>
      <dgm:t>
        <a:bodyPr/>
        <a:lstStyle/>
        <a:p>
          <a:endParaRPr lang="en-IN"/>
        </a:p>
      </dgm:t>
    </dgm:pt>
    <dgm:pt modelId="{9F0D1373-D905-45DB-8649-4F938263E2A1}" type="pres">
      <dgm:prSet presAssocID="{8F3A59BB-DB3B-4B7C-BCCE-A7F74D9A48FD}" presName="dummy2a" presStyleCnt="0"/>
      <dgm:spPr/>
    </dgm:pt>
    <dgm:pt modelId="{CC5B0F22-1A6B-4DA3-8B50-445719E7777D}" type="pres">
      <dgm:prSet presAssocID="{8F3A59BB-DB3B-4B7C-BCCE-A7F74D9A48FD}" presName="dummy2b" presStyleCnt="0"/>
      <dgm:spPr/>
    </dgm:pt>
    <dgm:pt modelId="{3B0855B2-FD7E-4345-AD44-686AEC608DC7}" type="pres">
      <dgm:prSet presAssocID="{8F3A59BB-DB3B-4B7C-BCCE-A7F74D9A48FD}" presName="wedge2Tx" presStyleLbl="node1" presStyleIdx="1" presStyleCnt="3">
        <dgm:presLayoutVars>
          <dgm:chMax val="0"/>
          <dgm:chPref val="0"/>
          <dgm:bulletEnabled val="1"/>
        </dgm:presLayoutVars>
      </dgm:prSet>
      <dgm:spPr/>
      <dgm:t>
        <a:bodyPr/>
        <a:lstStyle/>
        <a:p>
          <a:endParaRPr lang="en-IN"/>
        </a:p>
      </dgm:t>
    </dgm:pt>
    <dgm:pt modelId="{23019625-0272-4544-A6B0-82A57293351C}" type="pres">
      <dgm:prSet presAssocID="{8F3A59BB-DB3B-4B7C-BCCE-A7F74D9A48FD}" presName="wedge3" presStyleLbl="node1" presStyleIdx="2" presStyleCnt="3" custAng="0" custLinFactNeighborY="456"/>
      <dgm:spPr/>
      <dgm:t>
        <a:bodyPr/>
        <a:lstStyle/>
        <a:p>
          <a:endParaRPr lang="en-IN"/>
        </a:p>
      </dgm:t>
    </dgm:pt>
    <dgm:pt modelId="{C6F4F537-5A4C-4E4F-BD08-74BB29153722}" type="pres">
      <dgm:prSet presAssocID="{8F3A59BB-DB3B-4B7C-BCCE-A7F74D9A48FD}" presName="dummy3a" presStyleCnt="0"/>
      <dgm:spPr/>
    </dgm:pt>
    <dgm:pt modelId="{431FA347-D598-4923-B3A5-A96C9F6C28FA}" type="pres">
      <dgm:prSet presAssocID="{8F3A59BB-DB3B-4B7C-BCCE-A7F74D9A48FD}" presName="dummy3b" presStyleCnt="0"/>
      <dgm:spPr/>
    </dgm:pt>
    <dgm:pt modelId="{3ECE406B-E6FA-46C4-B348-FB7592A4E78A}" type="pres">
      <dgm:prSet presAssocID="{8F3A59BB-DB3B-4B7C-BCCE-A7F74D9A48FD}" presName="wedge3Tx" presStyleLbl="node1" presStyleIdx="2" presStyleCnt="3">
        <dgm:presLayoutVars>
          <dgm:chMax val="0"/>
          <dgm:chPref val="0"/>
          <dgm:bulletEnabled val="1"/>
        </dgm:presLayoutVars>
      </dgm:prSet>
      <dgm:spPr/>
      <dgm:t>
        <a:bodyPr/>
        <a:lstStyle/>
        <a:p>
          <a:endParaRPr lang="en-IN"/>
        </a:p>
      </dgm:t>
    </dgm:pt>
    <dgm:pt modelId="{DA6EE3CE-BB6F-473B-9FBE-7DFC2973CB21}" type="pres">
      <dgm:prSet presAssocID="{36C7045F-1AC4-466B-A02C-6924397AF996}" presName="arrowWedge1" presStyleLbl="fgSibTrans2D1" presStyleIdx="0" presStyleCnt="3"/>
      <dgm:spPr/>
    </dgm:pt>
    <dgm:pt modelId="{0FF58A97-7FE2-46C2-B83E-89307CB3A4E8}" type="pres">
      <dgm:prSet presAssocID="{A329CFB0-4A73-4B52-8E97-78D8B12D6FA1}" presName="arrowWedge2" presStyleLbl="fgSibTrans2D1" presStyleIdx="1" presStyleCnt="3"/>
      <dgm:spPr/>
    </dgm:pt>
    <dgm:pt modelId="{9B768F22-F01E-42A3-AA4A-112D55864480}" type="pres">
      <dgm:prSet presAssocID="{4683F976-6784-49F0-87B4-9282DE0BFA95}" presName="arrowWedge3" presStyleLbl="fgSibTrans2D1" presStyleIdx="2" presStyleCnt="3"/>
      <dgm:spPr/>
    </dgm:pt>
  </dgm:ptLst>
  <dgm:cxnLst>
    <dgm:cxn modelId="{FC70672C-16A7-496A-B459-9C6AA1ADD604}" type="presOf" srcId="{2162C50F-2629-420B-9AB2-BCE055DE183C}" destId="{BBBA4C8C-9606-44EA-94C5-FCEA5417B3B4}" srcOrd="0" destOrd="0" presId="urn:microsoft.com/office/officeart/2005/8/layout/cycle8"/>
    <dgm:cxn modelId="{8C7B23D1-4080-414B-9162-A2CB54E867EF}" type="presOf" srcId="{17239695-5E70-463F-BBB3-529E4E93F279}" destId="{8A476FA9-B231-473B-8F73-D080ADB91668}" srcOrd="1" destOrd="0" presId="urn:microsoft.com/office/officeart/2005/8/layout/cycle8"/>
    <dgm:cxn modelId="{79ED6A97-6589-4D19-AB9E-27C4C7222725}" type="presOf" srcId="{9ECBEDCB-DBCC-41BF-9FDF-20908AE8CCF4}" destId="{23019625-0272-4544-A6B0-82A57293351C}" srcOrd="0" destOrd="0" presId="urn:microsoft.com/office/officeart/2005/8/layout/cycle8"/>
    <dgm:cxn modelId="{D660D201-5575-43AA-B533-B1C65D2C47C6}" srcId="{17239695-5E70-463F-BBB3-529E4E93F279}" destId="{5F715804-1F52-4A69-8F44-2088B7ECAE2A}" srcOrd="0" destOrd="0" parTransId="{CAAC5C5E-259A-4593-B1D7-49F6F44C0074}" sibTransId="{EA4CFAD4-78C9-4B86-9F83-33D25EA28793}"/>
    <dgm:cxn modelId="{FA905EED-AC27-4004-B84B-17368DA46336}" type="presOf" srcId="{8F3A59BB-DB3B-4B7C-BCCE-A7F74D9A48FD}" destId="{A6C841A2-DDCC-4B7C-AACE-57A201D20825}" srcOrd="0" destOrd="0" presId="urn:microsoft.com/office/officeart/2005/8/layout/cycle8"/>
    <dgm:cxn modelId="{81ECCF83-E40C-4473-B226-931D3253DA0B}" type="presOf" srcId="{9ECBEDCB-DBCC-41BF-9FDF-20908AE8CCF4}" destId="{3ECE406B-E6FA-46C4-B348-FB7592A4E78A}" srcOrd="1" destOrd="0" presId="urn:microsoft.com/office/officeart/2005/8/layout/cycle8"/>
    <dgm:cxn modelId="{221941A9-9205-4B6A-9656-C3ABB128F236}" srcId="{8F3A59BB-DB3B-4B7C-BCCE-A7F74D9A48FD}" destId="{9ECBEDCB-DBCC-41BF-9FDF-20908AE8CCF4}" srcOrd="2" destOrd="0" parTransId="{80C9842F-DBEE-4126-9D27-C34D87F58B0A}" sibTransId="{4683F976-6784-49F0-87B4-9282DE0BFA95}"/>
    <dgm:cxn modelId="{5D15B440-8FAA-46C5-BC60-54D2D4FD4F4C}" srcId="{8F3A59BB-DB3B-4B7C-BCCE-A7F74D9A48FD}" destId="{2162C50F-2629-420B-9AB2-BCE055DE183C}" srcOrd="1" destOrd="0" parTransId="{9DE65406-91BC-49AC-866D-55C75EDCC4CC}" sibTransId="{A329CFB0-4A73-4B52-8E97-78D8B12D6FA1}"/>
    <dgm:cxn modelId="{1DB8BCA5-5695-49E7-93C4-71542099C48D}" type="presOf" srcId="{17239695-5E70-463F-BBB3-529E4E93F279}" destId="{436839EA-02FE-4352-989D-8BD6BA7B1E2C}" srcOrd="0" destOrd="0" presId="urn:microsoft.com/office/officeart/2005/8/layout/cycle8"/>
    <dgm:cxn modelId="{8F707164-3C66-4C25-98A5-8F66173E10B7}" type="presOf" srcId="{5F715804-1F52-4A69-8F44-2088B7ECAE2A}" destId="{8A476FA9-B231-473B-8F73-D080ADB91668}" srcOrd="1" destOrd="1" presId="urn:microsoft.com/office/officeart/2005/8/layout/cycle8"/>
    <dgm:cxn modelId="{B7F05A7B-2674-4039-8D03-69B5F3778932}" type="presOf" srcId="{2162C50F-2629-420B-9AB2-BCE055DE183C}" destId="{3B0855B2-FD7E-4345-AD44-686AEC608DC7}" srcOrd="1" destOrd="0" presId="urn:microsoft.com/office/officeart/2005/8/layout/cycle8"/>
    <dgm:cxn modelId="{1759E4D6-3F17-4D69-B2FF-A31468CF7D44}" type="presOf" srcId="{5F715804-1F52-4A69-8F44-2088B7ECAE2A}" destId="{436839EA-02FE-4352-989D-8BD6BA7B1E2C}" srcOrd="0" destOrd="1" presId="urn:microsoft.com/office/officeart/2005/8/layout/cycle8"/>
    <dgm:cxn modelId="{BFCFDA34-127A-4D18-AB2A-1072DF210B45}" srcId="{8F3A59BB-DB3B-4B7C-BCCE-A7F74D9A48FD}" destId="{17239695-5E70-463F-BBB3-529E4E93F279}" srcOrd="0" destOrd="0" parTransId="{18179FB2-157A-448E-9AA0-E603B04F7AC4}" sibTransId="{36C7045F-1AC4-466B-A02C-6924397AF996}"/>
    <dgm:cxn modelId="{04975A3F-C92B-4B86-A725-9012450EF947}" type="presParOf" srcId="{A6C841A2-DDCC-4B7C-AACE-57A201D20825}" destId="{436839EA-02FE-4352-989D-8BD6BA7B1E2C}" srcOrd="0" destOrd="0" presId="urn:microsoft.com/office/officeart/2005/8/layout/cycle8"/>
    <dgm:cxn modelId="{3760DF7D-6C5F-400A-B389-3FB8A0D44BC8}" type="presParOf" srcId="{A6C841A2-DDCC-4B7C-AACE-57A201D20825}" destId="{D71B0BBD-0C51-42F7-BB12-88B8B3050968}" srcOrd="1" destOrd="0" presId="urn:microsoft.com/office/officeart/2005/8/layout/cycle8"/>
    <dgm:cxn modelId="{4B33527E-97EB-4E86-B757-CEC6E275B520}" type="presParOf" srcId="{A6C841A2-DDCC-4B7C-AACE-57A201D20825}" destId="{02234E81-D3D3-45F8-8BC2-C640AB9A7109}" srcOrd="2" destOrd="0" presId="urn:microsoft.com/office/officeart/2005/8/layout/cycle8"/>
    <dgm:cxn modelId="{4F600B0D-ECEA-4A9F-8BFB-ED2585D1D9E1}" type="presParOf" srcId="{A6C841A2-DDCC-4B7C-AACE-57A201D20825}" destId="{8A476FA9-B231-473B-8F73-D080ADB91668}" srcOrd="3" destOrd="0" presId="urn:microsoft.com/office/officeart/2005/8/layout/cycle8"/>
    <dgm:cxn modelId="{5760A462-689D-4B22-9DB8-52239CF1E418}" type="presParOf" srcId="{A6C841A2-DDCC-4B7C-AACE-57A201D20825}" destId="{BBBA4C8C-9606-44EA-94C5-FCEA5417B3B4}" srcOrd="4" destOrd="0" presId="urn:microsoft.com/office/officeart/2005/8/layout/cycle8"/>
    <dgm:cxn modelId="{EF415736-6A41-4E73-BD1B-30860D277558}" type="presParOf" srcId="{A6C841A2-DDCC-4B7C-AACE-57A201D20825}" destId="{9F0D1373-D905-45DB-8649-4F938263E2A1}" srcOrd="5" destOrd="0" presId="urn:microsoft.com/office/officeart/2005/8/layout/cycle8"/>
    <dgm:cxn modelId="{1773ACD0-FC65-45A7-A438-407911C2F157}" type="presParOf" srcId="{A6C841A2-DDCC-4B7C-AACE-57A201D20825}" destId="{CC5B0F22-1A6B-4DA3-8B50-445719E7777D}" srcOrd="6" destOrd="0" presId="urn:microsoft.com/office/officeart/2005/8/layout/cycle8"/>
    <dgm:cxn modelId="{C1BE5A0F-0399-40D1-A826-F1C662FC9E22}" type="presParOf" srcId="{A6C841A2-DDCC-4B7C-AACE-57A201D20825}" destId="{3B0855B2-FD7E-4345-AD44-686AEC608DC7}" srcOrd="7" destOrd="0" presId="urn:microsoft.com/office/officeart/2005/8/layout/cycle8"/>
    <dgm:cxn modelId="{B188ED40-D3CF-4647-BFA7-4B50BB55F1A1}" type="presParOf" srcId="{A6C841A2-DDCC-4B7C-AACE-57A201D20825}" destId="{23019625-0272-4544-A6B0-82A57293351C}" srcOrd="8" destOrd="0" presId="urn:microsoft.com/office/officeart/2005/8/layout/cycle8"/>
    <dgm:cxn modelId="{2BC97568-C40B-47E7-8744-29A8FFE4DEEC}" type="presParOf" srcId="{A6C841A2-DDCC-4B7C-AACE-57A201D20825}" destId="{C6F4F537-5A4C-4E4F-BD08-74BB29153722}" srcOrd="9" destOrd="0" presId="urn:microsoft.com/office/officeart/2005/8/layout/cycle8"/>
    <dgm:cxn modelId="{1368C9F1-4E3B-4925-8933-4A2DB2342DA4}" type="presParOf" srcId="{A6C841A2-DDCC-4B7C-AACE-57A201D20825}" destId="{431FA347-D598-4923-B3A5-A96C9F6C28FA}" srcOrd="10" destOrd="0" presId="urn:microsoft.com/office/officeart/2005/8/layout/cycle8"/>
    <dgm:cxn modelId="{4598DF1B-35C0-445D-8D4E-1C01584327BF}" type="presParOf" srcId="{A6C841A2-DDCC-4B7C-AACE-57A201D20825}" destId="{3ECE406B-E6FA-46C4-B348-FB7592A4E78A}" srcOrd="11" destOrd="0" presId="urn:microsoft.com/office/officeart/2005/8/layout/cycle8"/>
    <dgm:cxn modelId="{8503AA03-9551-4147-A98E-5CE8F48D25C8}" type="presParOf" srcId="{A6C841A2-DDCC-4B7C-AACE-57A201D20825}" destId="{DA6EE3CE-BB6F-473B-9FBE-7DFC2973CB21}" srcOrd="12" destOrd="0" presId="urn:microsoft.com/office/officeart/2005/8/layout/cycle8"/>
    <dgm:cxn modelId="{C35082BB-E3E1-41B6-AA3A-2B7703AAF21A}" type="presParOf" srcId="{A6C841A2-DDCC-4B7C-AACE-57A201D20825}" destId="{0FF58A97-7FE2-46C2-B83E-89307CB3A4E8}" srcOrd="13" destOrd="0" presId="urn:microsoft.com/office/officeart/2005/8/layout/cycle8"/>
    <dgm:cxn modelId="{E0762B55-DA20-49F7-BB67-7D49F24D605F}" type="presParOf" srcId="{A6C841A2-DDCC-4B7C-AACE-57A201D20825}" destId="{9B768F22-F01E-42A3-AA4A-112D55864480}" srcOrd="14" destOrd="0" presId="urn:microsoft.com/office/officeart/2005/8/layout/cycle8"/>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732A5A-B5FC-48C1-B8E8-17B503B1E724}"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en-US"/>
        </a:p>
      </dgm:t>
    </dgm:pt>
    <dgm:pt modelId="{2517298B-173A-4C93-9908-1424F56F9D16}">
      <dgm:prSet phldrT="[Text]"/>
      <dgm:spPr/>
      <dgm:t>
        <a:bodyPr/>
        <a:lstStyle/>
        <a:p>
          <a:r>
            <a:rPr lang="en-US"/>
            <a:t>life expectancy </a:t>
          </a:r>
        </a:p>
      </dgm:t>
    </dgm:pt>
    <dgm:pt modelId="{1F83E0C4-26A6-43C4-A907-0454A5AD3B3B}" type="parTrans" cxnId="{DD46CFFD-9AC7-42F2-96FB-258A5A6D73C9}">
      <dgm:prSet/>
      <dgm:spPr/>
      <dgm:t>
        <a:bodyPr/>
        <a:lstStyle/>
        <a:p>
          <a:endParaRPr lang="en-US"/>
        </a:p>
      </dgm:t>
    </dgm:pt>
    <dgm:pt modelId="{6FA4C726-A93B-46E8-A9F1-4A8789EB8A7A}" type="sibTrans" cxnId="{DD46CFFD-9AC7-42F2-96FB-258A5A6D73C9}">
      <dgm:prSet/>
      <dgm:spPr/>
      <dgm:t>
        <a:bodyPr/>
        <a:lstStyle/>
        <a:p>
          <a:endParaRPr lang="en-US"/>
        </a:p>
      </dgm:t>
    </dgm:pt>
    <dgm:pt modelId="{D122CE42-35D9-4426-8868-252B83174CCF}">
      <dgm:prSet phldrT="[Text]"/>
      <dgm:spPr/>
      <dgm:t>
        <a:bodyPr/>
        <a:lstStyle/>
        <a:p>
          <a:r>
            <a:rPr lang="en-US"/>
            <a:t>literacy</a:t>
          </a:r>
        </a:p>
      </dgm:t>
    </dgm:pt>
    <dgm:pt modelId="{15905A29-6F0F-4A3C-9802-DD1D0CCEB0A2}" type="parTrans" cxnId="{725E388A-1A8F-45DC-BEA4-CC6162AFD91A}">
      <dgm:prSet/>
      <dgm:spPr/>
      <dgm:t>
        <a:bodyPr/>
        <a:lstStyle/>
        <a:p>
          <a:endParaRPr lang="en-US"/>
        </a:p>
      </dgm:t>
    </dgm:pt>
    <dgm:pt modelId="{71CE4C9F-B371-4EB0-AE88-1B8C02258E64}" type="sibTrans" cxnId="{725E388A-1A8F-45DC-BEA4-CC6162AFD91A}">
      <dgm:prSet/>
      <dgm:spPr/>
      <dgm:t>
        <a:bodyPr/>
        <a:lstStyle/>
        <a:p>
          <a:endParaRPr lang="en-US"/>
        </a:p>
      </dgm:t>
    </dgm:pt>
    <dgm:pt modelId="{868E3252-85B0-403D-BC16-5D88678D67BB}">
      <dgm:prSet phldrT="[Text]"/>
      <dgm:spPr/>
      <dgm:t>
        <a:bodyPr/>
        <a:lstStyle/>
        <a:p>
          <a:r>
            <a:rPr lang="en-US"/>
            <a:t>good standard of living</a:t>
          </a:r>
        </a:p>
      </dgm:t>
    </dgm:pt>
    <dgm:pt modelId="{206959FE-530F-4BA0-B9B6-2743842BC913}" type="parTrans" cxnId="{4E25554B-35FE-40C8-B344-D580E20BF2EA}">
      <dgm:prSet/>
      <dgm:spPr/>
      <dgm:t>
        <a:bodyPr/>
        <a:lstStyle/>
        <a:p>
          <a:endParaRPr lang="en-US"/>
        </a:p>
      </dgm:t>
    </dgm:pt>
    <dgm:pt modelId="{E87C7C50-B0CC-469E-BD7F-7C1CC7403C20}" type="sibTrans" cxnId="{4E25554B-35FE-40C8-B344-D580E20BF2EA}">
      <dgm:prSet/>
      <dgm:spPr/>
      <dgm:t>
        <a:bodyPr/>
        <a:lstStyle/>
        <a:p>
          <a:endParaRPr lang="en-US"/>
        </a:p>
      </dgm:t>
    </dgm:pt>
    <dgm:pt modelId="{DE015DC3-2B2B-4D90-9558-D14A5DC6CA2E}" type="pres">
      <dgm:prSet presAssocID="{79732A5A-B5FC-48C1-B8E8-17B503B1E724}" presName="compositeShape" presStyleCnt="0">
        <dgm:presLayoutVars>
          <dgm:chMax val="7"/>
          <dgm:dir/>
          <dgm:resizeHandles val="exact"/>
        </dgm:presLayoutVars>
      </dgm:prSet>
      <dgm:spPr/>
      <dgm:t>
        <a:bodyPr/>
        <a:lstStyle/>
        <a:p>
          <a:endParaRPr lang="en-IN"/>
        </a:p>
      </dgm:t>
    </dgm:pt>
    <dgm:pt modelId="{6D4C35D9-2C2E-4B1F-A85E-D79B81829773}" type="pres">
      <dgm:prSet presAssocID="{79732A5A-B5FC-48C1-B8E8-17B503B1E724}" presName="wedge1" presStyleLbl="node1" presStyleIdx="0" presStyleCnt="3"/>
      <dgm:spPr/>
      <dgm:t>
        <a:bodyPr/>
        <a:lstStyle/>
        <a:p>
          <a:endParaRPr lang="en-IN"/>
        </a:p>
      </dgm:t>
    </dgm:pt>
    <dgm:pt modelId="{FBE1B3F2-1E50-4807-92EB-2A18A88B6D9E}" type="pres">
      <dgm:prSet presAssocID="{79732A5A-B5FC-48C1-B8E8-17B503B1E724}" presName="dummy1a" presStyleCnt="0"/>
      <dgm:spPr/>
    </dgm:pt>
    <dgm:pt modelId="{96B6D6C3-2EA3-4398-B3A4-1BE3B86326D3}" type="pres">
      <dgm:prSet presAssocID="{79732A5A-B5FC-48C1-B8E8-17B503B1E724}" presName="dummy1b" presStyleCnt="0"/>
      <dgm:spPr/>
    </dgm:pt>
    <dgm:pt modelId="{B908EB21-FB6E-4A93-8AED-0AD71504F205}" type="pres">
      <dgm:prSet presAssocID="{79732A5A-B5FC-48C1-B8E8-17B503B1E724}" presName="wedge1Tx" presStyleLbl="node1" presStyleIdx="0" presStyleCnt="3">
        <dgm:presLayoutVars>
          <dgm:chMax val="0"/>
          <dgm:chPref val="0"/>
          <dgm:bulletEnabled val="1"/>
        </dgm:presLayoutVars>
      </dgm:prSet>
      <dgm:spPr/>
      <dgm:t>
        <a:bodyPr/>
        <a:lstStyle/>
        <a:p>
          <a:endParaRPr lang="en-IN"/>
        </a:p>
      </dgm:t>
    </dgm:pt>
    <dgm:pt modelId="{B3C2E20C-0674-41F9-839F-500E6E886C32}" type="pres">
      <dgm:prSet presAssocID="{79732A5A-B5FC-48C1-B8E8-17B503B1E724}" presName="wedge2" presStyleLbl="node1" presStyleIdx="1" presStyleCnt="3"/>
      <dgm:spPr/>
      <dgm:t>
        <a:bodyPr/>
        <a:lstStyle/>
        <a:p>
          <a:endParaRPr lang="en-IN"/>
        </a:p>
      </dgm:t>
    </dgm:pt>
    <dgm:pt modelId="{12579867-73A6-4F91-B4DA-409D27F9E242}" type="pres">
      <dgm:prSet presAssocID="{79732A5A-B5FC-48C1-B8E8-17B503B1E724}" presName="dummy2a" presStyleCnt="0"/>
      <dgm:spPr/>
    </dgm:pt>
    <dgm:pt modelId="{CEB1A05A-BDB6-42C3-AC61-F2552130543A}" type="pres">
      <dgm:prSet presAssocID="{79732A5A-B5FC-48C1-B8E8-17B503B1E724}" presName="dummy2b" presStyleCnt="0"/>
      <dgm:spPr/>
    </dgm:pt>
    <dgm:pt modelId="{0A7A1FF6-6B0C-4B86-9449-DA256B0693F2}" type="pres">
      <dgm:prSet presAssocID="{79732A5A-B5FC-48C1-B8E8-17B503B1E724}" presName="wedge2Tx" presStyleLbl="node1" presStyleIdx="1" presStyleCnt="3">
        <dgm:presLayoutVars>
          <dgm:chMax val="0"/>
          <dgm:chPref val="0"/>
          <dgm:bulletEnabled val="1"/>
        </dgm:presLayoutVars>
      </dgm:prSet>
      <dgm:spPr/>
      <dgm:t>
        <a:bodyPr/>
        <a:lstStyle/>
        <a:p>
          <a:endParaRPr lang="en-IN"/>
        </a:p>
      </dgm:t>
    </dgm:pt>
    <dgm:pt modelId="{F90012B5-873C-41CB-A2FE-BD56AB551899}" type="pres">
      <dgm:prSet presAssocID="{79732A5A-B5FC-48C1-B8E8-17B503B1E724}" presName="wedge3" presStyleLbl="node1" presStyleIdx="2" presStyleCnt="3"/>
      <dgm:spPr/>
      <dgm:t>
        <a:bodyPr/>
        <a:lstStyle/>
        <a:p>
          <a:endParaRPr lang="en-IN"/>
        </a:p>
      </dgm:t>
    </dgm:pt>
    <dgm:pt modelId="{5630F782-C5CF-409C-A5A1-FF5FEF4B6974}" type="pres">
      <dgm:prSet presAssocID="{79732A5A-B5FC-48C1-B8E8-17B503B1E724}" presName="dummy3a" presStyleCnt="0"/>
      <dgm:spPr/>
    </dgm:pt>
    <dgm:pt modelId="{1A997B46-4185-4774-A6F5-5BD7E9A99886}" type="pres">
      <dgm:prSet presAssocID="{79732A5A-B5FC-48C1-B8E8-17B503B1E724}" presName="dummy3b" presStyleCnt="0"/>
      <dgm:spPr/>
    </dgm:pt>
    <dgm:pt modelId="{1AA980CA-305A-4AF3-8692-FBB4B368704A}" type="pres">
      <dgm:prSet presAssocID="{79732A5A-B5FC-48C1-B8E8-17B503B1E724}" presName="wedge3Tx" presStyleLbl="node1" presStyleIdx="2" presStyleCnt="3">
        <dgm:presLayoutVars>
          <dgm:chMax val="0"/>
          <dgm:chPref val="0"/>
          <dgm:bulletEnabled val="1"/>
        </dgm:presLayoutVars>
      </dgm:prSet>
      <dgm:spPr/>
      <dgm:t>
        <a:bodyPr/>
        <a:lstStyle/>
        <a:p>
          <a:endParaRPr lang="en-IN"/>
        </a:p>
      </dgm:t>
    </dgm:pt>
    <dgm:pt modelId="{7293B794-277F-4C4B-8345-4747A489887E}" type="pres">
      <dgm:prSet presAssocID="{6FA4C726-A93B-46E8-A9F1-4A8789EB8A7A}" presName="arrowWedge1" presStyleLbl="fgSibTrans2D1" presStyleIdx="0" presStyleCnt="3"/>
      <dgm:spPr/>
    </dgm:pt>
    <dgm:pt modelId="{D27A8D17-27EF-4D74-880E-90BABDDA4F25}" type="pres">
      <dgm:prSet presAssocID="{71CE4C9F-B371-4EB0-AE88-1B8C02258E64}" presName="arrowWedge2" presStyleLbl="fgSibTrans2D1" presStyleIdx="1" presStyleCnt="3"/>
      <dgm:spPr/>
    </dgm:pt>
    <dgm:pt modelId="{E0E39A06-F6E9-4776-A52D-04B41005DCCA}" type="pres">
      <dgm:prSet presAssocID="{E87C7C50-B0CC-469E-BD7F-7C1CC7403C20}" presName="arrowWedge3" presStyleLbl="fgSibTrans2D1" presStyleIdx="2" presStyleCnt="3"/>
      <dgm:spPr/>
    </dgm:pt>
  </dgm:ptLst>
  <dgm:cxnLst>
    <dgm:cxn modelId="{58540072-2C80-4020-B477-C55A4AB90B7A}" type="presOf" srcId="{868E3252-85B0-403D-BC16-5D88678D67BB}" destId="{1AA980CA-305A-4AF3-8692-FBB4B368704A}" srcOrd="1" destOrd="0" presId="urn:microsoft.com/office/officeart/2005/8/layout/cycle8"/>
    <dgm:cxn modelId="{3D926DE8-9FED-46A2-BA34-899568C738BE}" type="presOf" srcId="{2517298B-173A-4C93-9908-1424F56F9D16}" destId="{6D4C35D9-2C2E-4B1F-A85E-D79B81829773}" srcOrd="0" destOrd="0" presId="urn:microsoft.com/office/officeart/2005/8/layout/cycle8"/>
    <dgm:cxn modelId="{4E25554B-35FE-40C8-B344-D580E20BF2EA}" srcId="{79732A5A-B5FC-48C1-B8E8-17B503B1E724}" destId="{868E3252-85B0-403D-BC16-5D88678D67BB}" srcOrd="2" destOrd="0" parTransId="{206959FE-530F-4BA0-B9B6-2743842BC913}" sibTransId="{E87C7C50-B0CC-469E-BD7F-7C1CC7403C20}"/>
    <dgm:cxn modelId="{2549D697-F1F7-4EF7-A3F8-0BC98BF9F438}" type="presOf" srcId="{868E3252-85B0-403D-BC16-5D88678D67BB}" destId="{F90012B5-873C-41CB-A2FE-BD56AB551899}" srcOrd="0" destOrd="0" presId="urn:microsoft.com/office/officeart/2005/8/layout/cycle8"/>
    <dgm:cxn modelId="{F2254BDF-791A-441D-A4FD-E5CAEBADAA1E}" type="presOf" srcId="{D122CE42-35D9-4426-8868-252B83174CCF}" destId="{B3C2E20C-0674-41F9-839F-500E6E886C32}" srcOrd="0" destOrd="0" presId="urn:microsoft.com/office/officeart/2005/8/layout/cycle8"/>
    <dgm:cxn modelId="{1BDD4D2F-6F32-4973-960B-4D1B2AF9BD9E}" type="presOf" srcId="{2517298B-173A-4C93-9908-1424F56F9D16}" destId="{B908EB21-FB6E-4A93-8AED-0AD71504F205}" srcOrd="1" destOrd="0" presId="urn:microsoft.com/office/officeart/2005/8/layout/cycle8"/>
    <dgm:cxn modelId="{63F8FC6A-1619-45A1-8EFA-69DE7E8959EE}" type="presOf" srcId="{D122CE42-35D9-4426-8868-252B83174CCF}" destId="{0A7A1FF6-6B0C-4B86-9449-DA256B0693F2}" srcOrd="1" destOrd="0" presId="urn:microsoft.com/office/officeart/2005/8/layout/cycle8"/>
    <dgm:cxn modelId="{DD46CFFD-9AC7-42F2-96FB-258A5A6D73C9}" srcId="{79732A5A-B5FC-48C1-B8E8-17B503B1E724}" destId="{2517298B-173A-4C93-9908-1424F56F9D16}" srcOrd="0" destOrd="0" parTransId="{1F83E0C4-26A6-43C4-A907-0454A5AD3B3B}" sibTransId="{6FA4C726-A93B-46E8-A9F1-4A8789EB8A7A}"/>
    <dgm:cxn modelId="{E04D2897-2EAB-4644-A68B-FA4F0170F0F1}" type="presOf" srcId="{79732A5A-B5FC-48C1-B8E8-17B503B1E724}" destId="{DE015DC3-2B2B-4D90-9558-D14A5DC6CA2E}" srcOrd="0" destOrd="0" presId="urn:microsoft.com/office/officeart/2005/8/layout/cycle8"/>
    <dgm:cxn modelId="{725E388A-1A8F-45DC-BEA4-CC6162AFD91A}" srcId="{79732A5A-B5FC-48C1-B8E8-17B503B1E724}" destId="{D122CE42-35D9-4426-8868-252B83174CCF}" srcOrd="1" destOrd="0" parTransId="{15905A29-6F0F-4A3C-9802-DD1D0CCEB0A2}" sibTransId="{71CE4C9F-B371-4EB0-AE88-1B8C02258E64}"/>
    <dgm:cxn modelId="{85F97F77-8B35-4219-9422-78E4B49318D1}" type="presParOf" srcId="{DE015DC3-2B2B-4D90-9558-D14A5DC6CA2E}" destId="{6D4C35D9-2C2E-4B1F-A85E-D79B81829773}" srcOrd="0" destOrd="0" presId="urn:microsoft.com/office/officeart/2005/8/layout/cycle8"/>
    <dgm:cxn modelId="{F1DF7150-6A5C-4A91-8F1D-B9F9F9812A69}" type="presParOf" srcId="{DE015DC3-2B2B-4D90-9558-D14A5DC6CA2E}" destId="{FBE1B3F2-1E50-4807-92EB-2A18A88B6D9E}" srcOrd="1" destOrd="0" presId="urn:microsoft.com/office/officeart/2005/8/layout/cycle8"/>
    <dgm:cxn modelId="{45DF25A2-B478-4F95-A425-064C1F7EDF39}" type="presParOf" srcId="{DE015DC3-2B2B-4D90-9558-D14A5DC6CA2E}" destId="{96B6D6C3-2EA3-4398-B3A4-1BE3B86326D3}" srcOrd="2" destOrd="0" presId="urn:microsoft.com/office/officeart/2005/8/layout/cycle8"/>
    <dgm:cxn modelId="{922E8228-342D-48BA-B690-828CE2EDC461}" type="presParOf" srcId="{DE015DC3-2B2B-4D90-9558-D14A5DC6CA2E}" destId="{B908EB21-FB6E-4A93-8AED-0AD71504F205}" srcOrd="3" destOrd="0" presId="urn:microsoft.com/office/officeart/2005/8/layout/cycle8"/>
    <dgm:cxn modelId="{337D3A5F-321D-4E47-A053-D0832598C986}" type="presParOf" srcId="{DE015DC3-2B2B-4D90-9558-D14A5DC6CA2E}" destId="{B3C2E20C-0674-41F9-839F-500E6E886C32}" srcOrd="4" destOrd="0" presId="urn:microsoft.com/office/officeart/2005/8/layout/cycle8"/>
    <dgm:cxn modelId="{438C426D-ADDA-457F-8CE1-BE67F2710FE0}" type="presParOf" srcId="{DE015DC3-2B2B-4D90-9558-D14A5DC6CA2E}" destId="{12579867-73A6-4F91-B4DA-409D27F9E242}" srcOrd="5" destOrd="0" presId="urn:microsoft.com/office/officeart/2005/8/layout/cycle8"/>
    <dgm:cxn modelId="{C9B8DE8A-6CD1-4A82-8320-7283A371E820}" type="presParOf" srcId="{DE015DC3-2B2B-4D90-9558-D14A5DC6CA2E}" destId="{CEB1A05A-BDB6-42C3-AC61-F2552130543A}" srcOrd="6" destOrd="0" presId="urn:microsoft.com/office/officeart/2005/8/layout/cycle8"/>
    <dgm:cxn modelId="{874A26FE-A27A-4390-878D-2439AA68B720}" type="presParOf" srcId="{DE015DC3-2B2B-4D90-9558-D14A5DC6CA2E}" destId="{0A7A1FF6-6B0C-4B86-9449-DA256B0693F2}" srcOrd="7" destOrd="0" presId="urn:microsoft.com/office/officeart/2005/8/layout/cycle8"/>
    <dgm:cxn modelId="{59F085BB-1E15-43D7-AF23-AECB1C7A0C5B}" type="presParOf" srcId="{DE015DC3-2B2B-4D90-9558-D14A5DC6CA2E}" destId="{F90012B5-873C-41CB-A2FE-BD56AB551899}" srcOrd="8" destOrd="0" presId="urn:microsoft.com/office/officeart/2005/8/layout/cycle8"/>
    <dgm:cxn modelId="{EB462BCF-037D-4CC0-9387-4CA0BC7ADB0B}" type="presParOf" srcId="{DE015DC3-2B2B-4D90-9558-D14A5DC6CA2E}" destId="{5630F782-C5CF-409C-A5A1-FF5FEF4B6974}" srcOrd="9" destOrd="0" presId="urn:microsoft.com/office/officeart/2005/8/layout/cycle8"/>
    <dgm:cxn modelId="{973D0B7B-BF10-4714-A465-D072B6595F14}" type="presParOf" srcId="{DE015DC3-2B2B-4D90-9558-D14A5DC6CA2E}" destId="{1A997B46-4185-4774-A6F5-5BD7E9A99886}" srcOrd="10" destOrd="0" presId="urn:microsoft.com/office/officeart/2005/8/layout/cycle8"/>
    <dgm:cxn modelId="{4A5E5B7C-A0D1-4B19-B630-971CB216DE0C}" type="presParOf" srcId="{DE015DC3-2B2B-4D90-9558-D14A5DC6CA2E}" destId="{1AA980CA-305A-4AF3-8692-FBB4B368704A}" srcOrd="11" destOrd="0" presId="urn:microsoft.com/office/officeart/2005/8/layout/cycle8"/>
    <dgm:cxn modelId="{B916EC05-FC74-42E6-870C-12791EF40989}" type="presParOf" srcId="{DE015DC3-2B2B-4D90-9558-D14A5DC6CA2E}" destId="{7293B794-277F-4C4B-8345-4747A489887E}" srcOrd="12" destOrd="0" presId="urn:microsoft.com/office/officeart/2005/8/layout/cycle8"/>
    <dgm:cxn modelId="{2D0C35A3-4340-458D-850D-1D7DC91F3B14}" type="presParOf" srcId="{DE015DC3-2B2B-4D90-9558-D14A5DC6CA2E}" destId="{D27A8D17-27EF-4D74-880E-90BABDDA4F25}" srcOrd="13" destOrd="0" presId="urn:microsoft.com/office/officeart/2005/8/layout/cycle8"/>
    <dgm:cxn modelId="{F65FF707-A8B4-4C33-BC57-E808D7A2CD47}" type="presParOf" srcId="{DE015DC3-2B2B-4D90-9558-D14A5DC6CA2E}" destId="{E0E39A06-F6E9-4776-A52D-04B41005DCCA}" srcOrd="14" destOrd="0" presId="urn:microsoft.com/office/officeart/2005/8/layout/cycle8"/>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6839EA-02FE-4352-989D-8BD6BA7B1E2C}">
      <dsp:nvSpPr>
        <dsp:cNvPr id="0" name=""/>
        <dsp:cNvSpPr/>
      </dsp:nvSpPr>
      <dsp:spPr>
        <a:xfrm>
          <a:off x="2156415" y="161591"/>
          <a:ext cx="2088261" cy="2088261"/>
        </a:xfrm>
        <a:prstGeom prst="pie">
          <a:avLst>
            <a:gd name="adj1" fmla="val 16200000"/>
            <a:gd name="adj2" fmla="val 180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t" anchorCtr="0">
          <a:noAutofit/>
        </a:bodyPr>
        <a:lstStyle/>
        <a:p>
          <a:pPr lvl="0" algn="l" defTabSz="577850">
            <a:lnSpc>
              <a:spcPct val="90000"/>
            </a:lnSpc>
            <a:spcBef>
              <a:spcPct val="0"/>
            </a:spcBef>
            <a:spcAft>
              <a:spcPct val="35000"/>
            </a:spcAft>
          </a:pPr>
          <a:r>
            <a:rPr lang="en-US" sz="1300" kern="1200"/>
            <a:t>Extent of education</a:t>
          </a:r>
        </a:p>
        <a:p>
          <a:pPr marL="57150" lvl="1" indent="-57150" algn="l" defTabSz="444500">
            <a:lnSpc>
              <a:spcPct val="90000"/>
            </a:lnSpc>
            <a:spcBef>
              <a:spcPct val="0"/>
            </a:spcBef>
            <a:spcAft>
              <a:spcPct val="15000"/>
            </a:spcAft>
            <a:buChar char="••"/>
          </a:pPr>
          <a:endParaRPr lang="en-US" sz="1000" kern="1200"/>
        </a:p>
      </dsp:txBody>
      <dsp:txXfrm>
        <a:off x="3256978" y="604104"/>
        <a:ext cx="745807" cy="621506"/>
      </dsp:txXfrm>
    </dsp:sp>
    <dsp:sp modelId="{BBBA4C8C-9606-44EA-94C5-FCEA5417B3B4}">
      <dsp:nvSpPr>
        <dsp:cNvPr id="0" name=""/>
        <dsp:cNvSpPr/>
      </dsp:nvSpPr>
      <dsp:spPr>
        <a:xfrm>
          <a:off x="2113406" y="236172"/>
          <a:ext cx="2088261" cy="2088261"/>
        </a:xfrm>
        <a:prstGeom prst="pie">
          <a:avLst>
            <a:gd name="adj1" fmla="val 1800000"/>
            <a:gd name="adj2" fmla="val 900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t>Life expectency</a:t>
          </a:r>
        </a:p>
      </dsp:txBody>
      <dsp:txXfrm>
        <a:off x="2610612" y="1591056"/>
        <a:ext cx="1118711" cy="546925"/>
      </dsp:txXfrm>
    </dsp:sp>
    <dsp:sp modelId="{23019625-0272-4544-A6B0-82A57293351C}">
      <dsp:nvSpPr>
        <dsp:cNvPr id="0" name=""/>
        <dsp:cNvSpPr/>
      </dsp:nvSpPr>
      <dsp:spPr>
        <a:xfrm>
          <a:off x="2070398" y="171114"/>
          <a:ext cx="2088261" cy="2088261"/>
        </a:xfrm>
        <a:prstGeom prst="pie">
          <a:avLst>
            <a:gd name="adj1" fmla="val 9000000"/>
            <a:gd name="adj2" fmla="val 1620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t>Infant mortality rate</a:t>
          </a:r>
        </a:p>
      </dsp:txBody>
      <dsp:txXfrm>
        <a:off x="2312288" y="613626"/>
        <a:ext cx="745807" cy="621506"/>
      </dsp:txXfrm>
    </dsp:sp>
    <dsp:sp modelId="{DA6EE3CE-BB6F-473B-9FBE-7DFC2973CB21}">
      <dsp:nvSpPr>
        <dsp:cNvPr id="0" name=""/>
        <dsp:cNvSpPr/>
      </dsp:nvSpPr>
      <dsp:spPr>
        <a:xfrm>
          <a:off x="2027314" y="32318"/>
          <a:ext cx="2346807" cy="2346807"/>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0FF58A97-7FE2-46C2-B83E-89307CB3A4E8}">
      <dsp:nvSpPr>
        <dsp:cNvPr id="0" name=""/>
        <dsp:cNvSpPr/>
      </dsp:nvSpPr>
      <dsp:spPr>
        <a:xfrm>
          <a:off x="1984133" y="106767"/>
          <a:ext cx="2346807" cy="2346807"/>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9B768F22-F01E-42A3-AA4A-112D55864480}">
      <dsp:nvSpPr>
        <dsp:cNvPr id="0" name=""/>
        <dsp:cNvSpPr/>
      </dsp:nvSpPr>
      <dsp:spPr>
        <a:xfrm>
          <a:off x="1940953" y="41840"/>
          <a:ext cx="2346807" cy="2346807"/>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D4C35D9-2C2E-4B1F-A85E-D79B81829773}">
      <dsp:nvSpPr>
        <dsp:cNvPr id="0" name=""/>
        <dsp:cNvSpPr/>
      </dsp:nvSpPr>
      <dsp:spPr>
        <a:xfrm>
          <a:off x="1454398" y="208025"/>
          <a:ext cx="2688336" cy="2688336"/>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life expectancy </a:t>
          </a:r>
        </a:p>
      </dsp:txBody>
      <dsp:txXfrm>
        <a:off x="2871216" y="777697"/>
        <a:ext cx="960120" cy="800100"/>
      </dsp:txXfrm>
    </dsp:sp>
    <dsp:sp modelId="{B3C2E20C-0674-41F9-839F-500E6E886C32}">
      <dsp:nvSpPr>
        <dsp:cNvPr id="0" name=""/>
        <dsp:cNvSpPr/>
      </dsp:nvSpPr>
      <dsp:spPr>
        <a:xfrm>
          <a:off x="1399031" y="304037"/>
          <a:ext cx="2688336" cy="2688336"/>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literacy</a:t>
          </a:r>
        </a:p>
      </dsp:txBody>
      <dsp:txXfrm>
        <a:off x="2039112" y="2048256"/>
        <a:ext cx="1440180" cy="704088"/>
      </dsp:txXfrm>
    </dsp:sp>
    <dsp:sp modelId="{F90012B5-873C-41CB-A2FE-BD56AB551899}">
      <dsp:nvSpPr>
        <dsp:cNvPr id="0" name=""/>
        <dsp:cNvSpPr/>
      </dsp:nvSpPr>
      <dsp:spPr>
        <a:xfrm>
          <a:off x="1343665" y="208025"/>
          <a:ext cx="2688336" cy="2688336"/>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good standard of living</a:t>
          </a:r>
        </a:p>
      </dsp:txBody>
      <dsp:txXfrm>
        <a:off x="1655063" y="777697"/>
        <a:ext cx="960120" cy="800100"/>
      </dsp:txXfrm>
    </dsp:sp>
    <dsp:sp modelId="{7293B794-277F-4C4B-8345-4747A489887E}">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7A8D17-27EF-4D74-880E-90BABDDA4F25}">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0E39A06-F6E9-4776-A52D-04B41005DCCA}">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15</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dc:creator>
  <cp:keywords>notes</cp:keywords>
  <cp:lastModifiedBy>DELL</cp:lastModifiedBy>
  <cp:revision>83</cp:revision>
  <dcterms:created xsi:type="dcterms:W3CDTF">2021-08-17T16:50:00Z</dcterms:created>
  <dcterms:modified xsi:type="dcterms:W3CDTF">2021-08-17T18:07:00Z</dcterms:modified>
</cp:coreProperties>
</file>